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D2" w:rsidRPr="005E7DD2" w:rsidRDefault="005E7DD2" w:rsidP="003C19D2">
      <w:pPr>
        <w:rPr>
          <w:rFonts w:ascii="Algerian" w:eastAsia="Times New Roman" w:hAnsi="Algerian" w:cs="Times New Roman"/>
          <w:b/>
          <w:color w:val="000000"/>
          <w:sz w:val="52"/>
          <w:szCs w:val="52"/>
        </w:rPr>
      </w:pPr>
      <w:r w:rsidRPr="005E7DD2">
        <w:rPr>
          <w:rFonts w:ascii="Algerian" w:eastAsia="Times New Roman" w:hAnsi="Algerian" w:cs="Times New Roman"/>
          <w:b/>
          <w:color w:val="000000"/>
          <w:sz w:val="52"/>
          <w:szCs w:val="52"/>
        </w:rPr>
        <w:t>2016 Adoptive and Foster Parent</w:t>
      </w:r>
    </w:p>
    <w:p w:rsidR="005E7DD2" w:rsidRPr="005E7DD2" w:rsidRDefault="005E7DD2" w:rsidP="005E7DD2">
      <w:pPr>
        <w:jc w:val="center"/>
        <w:rPr>
          <w:rFonts w:ascii="Algerian" w:eastAsia="Times New Roman" w:hAnsi="Algerian" w:cs="Times New Roman"/>
          <w:b/>
          <w:color w:val="000000"/>
          <w:sz w:val="52"/>
          <w:szCs w:val="52"/>
        </w:rPr>
      </w:pPr>
      <w:r w:rsidRPr="005E7DD2">
        <w:rPr>
          <w:rFonts w:ascii="Algerian" w:eastAsia="Times New Roman" w:hAnsi="Algerian" w:cs="Times New Roman"/>
          <w:b/>
          <w:color w:val="000000"/>
          <w:sz w:val="52"/>
          <w:szCs w:val="52"/>
        </w:rPr>
        <w:t>Association of Georgia</w:t>
      </w:r>
    </w:p>
    <w:p w:rsidR="005E7DD2" w:rsidRPr="005E7DD2" w:rsidRDefault="005E7DD2" w:rsidP="005E7DD2">
      <w:pPr>
        <w:jc w:val="center"/>
        <w:rPr>
          <w:rFonts w:ascii="Algerian" w:eastAsia="Times New Roman" w:hAnsi="Algerian" w:cs="Times New Roman"/>
          <w:b/>
          <w:color w:val="000000"/>
          <w:sz w:val="52"/>
          <w:szCs w:val="52"/>
        </w:rPr>
      </w:pPr>
      <w:r w:rsidRPr="005E7DD2">
        <w:rPr>
          <w:rFonts w:ascii="Algerian" w:eastAsia="Times New Roman" w:hAnsi="Algerian" w:cs="Times New Roman"/>
          <w:b/>
          <w:color w:val="000000"/>
          <w:sz w:val="52"/>
          <w:szCs w:val="52"/>
        </w:rPr>
        <w:t>43</w:t>
      </w:r>
      <w:r w:rsidRPr="005E7DD2">
        <w:rPr>
          <w:rFonts w:ascii="Algerian" w:eastAsia="Times New Roman" w:hAnsi="Algerian" w:cs="Times New Roman"/>
          <w:b/>
          <w:color w:val="000000"/>
          <w:sz w:val="52"/>
          <w:szCs w:val="52"/>
          <w:vertAlign w:val="superscript"/>
        </w:rPr>
        <w:t>rd</w:t>
      </w:r>
      <w:r w:rsidRPr="005E7DD2">
        <w:rPr>
          <w:rFonts w:ascii="Algerian" w:eastAsia="Times New Roman" w:hAnsi="Algerian" w:cs="Times New Roman"/>
          <w:b/>
          <w:color w:val="000000"/>
          <w:sz w:val="52"/>
          <w:szCs w:val="52"/>
        </w:rPr>
        <w:t xml:space="preserve"> Annual Education Conference</w:t>
      </w:r>
    </w:p>
    <w:p w:rsidR="005E7DD2" w:rsidRPr="005E7DD2" w:rsidRDefault="005E7DD2" w:rsidP="005E7DD2">
      <w:pPr>
        <w:jc w:val="center"/>
        <w:rPr>
          <w:rFonts w:ascii="Algerian" w:eastAsia="Times New Roman" w:hAnsi="Algerian" w:cs="Times New Roman"/>
          <w:b/>
          <w:color w:val="000000"/>
          <w:sz w:val="52"/>
          <w:szCs w:val="52"/>
        </w:rPr>
      </w:pPr>
      <w:r w:rsidRPr="005E7DD2">
        <w:rPr>
          <w:rFonts w:ascii="Algerian" w:eastAsia="Times New Roman" w:hAnsi="Algerian" w:cs="Times New Roman"/>
          <w:b/>
          <w:color w:val="000000"/>
          <w:sz w:val="52"/>
          <w:szCs w:val="52"/>
        </w:rPr>
        <w:t>February 26-28, 2016</w:t>
      </w:r>
    </w:p>
    <w:p w:rsidR="005E7DD2" w:rsidRPr="005E7DD2" w:rsidRDefault="005E7DD2" w:rsidP="005E7DD2">
      <w:pPr>
        <w:jc w:val="center"/>
        <w:rPr>
          <w:rFonts w:ascii="Bookman Old Style" w:eastAsia="Times New Roman" w:hAnsi="Bookman Old Style" w:cs="Times New Roman"/>
          <w:b/>
          <w:color w:val="CC00CC"/>
          <w:sz w:val="48"/>
          <w:szCs w:val="48"/>
        </w:rPr>
      </w:pPr>
    </w:p>
    <w:p w:rsidR="005E7DD2" w:rsidRPr="005E7DD2" w:rsidRDefault="00AA197D" w:rsidP="005E7DD2">
      <w:pPr>
        <w:jc w:val="center"/>
        <w:rPr>
          <w:rFonts w:ascii="Times New Roman" w:eastAsia="Times New Roman" w:hAnsi="Times New Roman" w:cs="Times New Roman"/>
          <w:b/>
          <w:i/>
          <w:color w:val="0070C0"/>
          <w:sz w:val="44"/>
          <w:szCs w:val="44"/>
        </w:rPr>
      </w:pPr>
      <w:r>
        <w:rPr>
          <w:rFonts w:ascii="Times New Roman" w:eastAsia="Times New Roman" w:hAnsi="Times New Roman" w:cs="Times New Roman"/>
          <w:b/>
          <w:i/>
          <w:color w:val="0070C0"/>
          <w:sz w:val="44"/>
          <w:szCs w:val="44"/>
        </w:rPr>
        <w:t xml:space="preserve">Soaring like an Eagle, </w:t>
      </w:r>
      <w:r w:rsidR="005E7DD2" w:rsidRPr="005E7DD2">
        <w:rPr>
          <w:rFonts w:ascii="Times New Roman" w:eastAsia="Times New Roman" w:hAnsi="Times New Roman" w:cs="Times New Roman"/>
          <w:b/>
          <w:i/>
          <w:color w:val="0070C0"/>
          <w:sz w:val="44"/>
          <w:szCs w:val="44"/>
        </w:rPr>
        <w:t>Fulfilling a Child</w:t>
      </w:r>
      <w:r>
        <w:rPr>
          <w:rFonts w:ascii="Times New Roman" w:eastAsia="Times New Roman" w:hAnsi="Times New Roman" w:cs="Times New Roman"/>
          <w:b/>
          <w:i/>
          <w:color w:val="0070C0"/>
          <w:sz w:val="44"/>
          <w:szCs w:val="44"/>
        </w:rPr>
        <w:t>’s Dream</w:t>
      </w:r>
    </w:p>
    <w:p w:rsidR="005E7DD2" w:rsidRPr="005E7DD2" w:rsidRDefault="005E7DD2" w:rsidP="005E7DD2">
      <w:pPr>
        <w:jc w:val="center"/>
        <w:rPr>
          <w:rFonts w:ascii="Times New Roman" w:eastAsia="Times New Roman" w:hAnsi="Times New Roman" w:cs="Times New Roman"/>
          <w:b/>
          <w:sz w:val="40"/>
          <w:szCs w:val="40"/>
        </w:rPr>
      </w:pPr>
    </w:p>
    <w:p w:rsidR="005E7DD2" w:rsidRPr="005E7DD2" w:rsidRDefault="005E7DD2" w:rsidP="005E7DD2">
      <w:pPr>
        <w:jc w:val="center"/>
        <w:rPr>
          <w:rFonts w:ascii="Times New Roman" w:eastAsia="Times New Roman" w:hAnsi="Times New Roman" w:cs="Times New Roman"/>
          <w:b/>
          <w:sz w:val="40"/>
          <w:szCs w:val="40"/>
        </w:rPr>
      </w:pPr>
    </w:p>
    <w:p w:rsidR="005E7DD2" w:rsidRDefault="005E7DD2" w:rsidP="005E7DD2">
      <w:pPr>
        <w:jc w:val="center"/>
        <w:rPr>
          <w:rFonts w:ascii="Times New Roman" w:eastAsia="Times New Roman" w:hAnsi="Times New Roman" w:cs="Times New Roman"/>
          <w:b/>
          <w:sz w:val="40"/>
          <w:szCs w:val="40"/>
        </w:rPr>
      </w:pPr>
      <w:r w:rsidRPr="005E7DD2">
        <w:rPr>
          <w:rFonts w:ascii="Times New Roman" w:eastAsia="Times New Roman" w:hAnsi="Times New Roman" w:cs="Times New Roman"/>
          <w:noProof/>
          <w:sz w:val="24"/>
          <w:szCs w:val="24"/>
        </w:rPr>
        <w:drawing>
          <wp:inline distT="0" distB="0" distL="0" distR="0">
            <wp:extent cx="5934075" cy="3324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324225"/>
                    </a:xfrm>
                    <a:prstGeom prst="rect">
                      <a:avLst/>
                    </a:prstGeom>
                    <a:noFill/>
                    <a:ln>
                      <a:noFill/>
                    </a:ln>
                  </pic:spPr>
                </pic:pic>
              </a:graphicData>
            </a:graphic>
          </wp:inline>
        </w:drawing>
      </w:r>
    </w:p>
    <w:p w:rsidR="003C19D2" w:rsidRPr="005E7DD2" w:rsidRDefault="003C19D2" w:rsidP="005E7DD2">
      <w:pPr>
        <w:jc w:val="center"/>
        <w:rPr>
          <w:rFonts w:ascii="Times New Roman" w:eastAsia="Times New Roman" w:hAnsi="Times New Roman" w:cs="Times New Roman"/>
          <w:b/>
          <w:sz w:val="40"/>
          <w:szCs w:val="40"/>
        </w:rPr>
      </w:pPr>
    </w:p>
    <w:p w:rsidR="005E7DD2" w:rsidRPr="005E7DD2" w:rsidRDefault="005E7DD2" w:rsidP="005E7DD2">
      <w:pPr>
        <w:rPr>
          <w:rFonts w:ascii="Algerian" w:eastAsia="Times New Roman" w:hAnsi="Algerian" w:cs="Times New Roman"/>
          <w:b/>
          <w:color w:val="0070C0"/>
          <w:sz w:val="52"/>
          <w:szCs w:val="52"/>
        </w:rPr>
      </w:pPr>
      <w:r w:rsidRPr="005E7DD2">
        <w:rPr>
          <w:rFonts w:ascii="Algerian" w:eastAsia="Times New Roman" w:hAnsi="Algerian" w:cs="Times New Roman"/>
          <w:b/>
          <w:color w:val="0070C0"/>
          <w:sz w:val="52"/>
          <w:szCs w:val="52"/>
        </w:rPr>
        <w:t>Jekyll Island Convention center</w:t>
      </w:r>
    </w:p>
    <w:p w:rsidR="005E7DD2" w:rsidRPr="005E7DD2" w:rsidRDefault="005E7DD2" w:rsidP="005E7DD2">
      <w:pPr>
        <w:jc w:val="center"/>
        <w:rPr>
          <w:rFonts w:ascii="Algerian" w:eastAsia="Times New Roman" w:hAnsi="Algerian" w:cs="Times New Roman"/>
          <w:b/>
          <w:color w:val="0070C0"/>
          <w:sz w:val="56"/>
          <w:szCs w:val="56"/>
        </w:rPr>
      </w:pPr>
      <w:r w:rsidRPr="005E7DD2">
        <w:rPr>
          <w:rFonts w:ascii="Algerian" w:eastAsia="Times New Roman" w:hAnsi="Algerian" w:cs="Times New Roman"/>
          <w:b/>
          <w:color w:val="0070C0"/>
          <w:sz w:val="56"/>
          <w:szCs w:val="56"/>
        </w:rPr>
        <w:t>75 North Beachview Drive</w:t>
      </w:r>
    </w:p>
    <w:p w:rsidR="005E7DD2" w:rsidRDefault="005E7DD2" w:rsidP="003C19D2">
      <w:pPr>
        <w:jc w:val="center"/>
        <w:rPr>
          <w:rFonts w:ascii="Algerian" w:eastAsia="Times New Roman" w:hAnsi="Algerian" w:cs="Times New Roman"/>
          <w:b/>
          <w:color w:val="0070C0"/>
          <w:sz w:val="40"/>
          <w:szCs w:val="40"/>
        </w:rPr>
      </w:pPr>
      <w:r w:rsidRPr="005E7DD2">
        <w:rPr>
          <w:rFonts w:ascii="Algerian" w:eastAsia="Times New Roman" w:hAnsi="Algerian" w:cs="Times New Roman"/>
          <w:b/>
          <w:color w:val="0070C0"/>
          <w:sz w:val="40"/>
          <w:szCs w:val="40"/>
        </w:rPr>
        <w:t>Jekyll Island, Georgia 31527</w:t>
      </w:r>
    </w:p>
    <w:p w:rsidR="00B46403" w:rsidRPr="003C19D2" w:rsidRDefault="00B46403" w:rsidP="003C19D2">
      <w:pPr>
        <w:jc w:val="center"/>
        <w:rPr>
          <w:rFonts w:ascii="Algerian" w:eastAsia="Times New Roman" w:hAnsi="Algerian" w:cs="Times New Roman"/>
          <w:b/>
          <w:color w:val="0070C0"/>
          <w:sz w:val="40"/>
          <w:szCs w:val="40"/>
        </w:rPr>
      </w:pPr>
    </w:p>
    <w:p w:rsidR="003B2A60" w:rsidRPr="00B9708D" w:rsidRDefault="003B2A60" w:rsidP="003B2A60">
      <w:pPr>
        <w:rPr>
          <w:rFonts w:ascii="Garamond" w:hAnsi="Garamond"/>
          <w:b/>
          <w:sz w:val="28"/>
          <w:szCs w:val="28"/>
        </w:rPr>
      </w:pPr>
      <w:r w:rsidRPr="00B9708D">
        <w:rPr>
          <w:rFonts w:ascii="Garamond" w:hAnsi="Garamond"/>
          <w:b/>
          <w:sz w:val="28"/>
          <w:szCs w:val="28"/>
        </w:rPr>
        <w:lastRenderedPageBreak/>
        <w:t>From the President</w:t>
      </w:r>
    </w:p>
    <w:p w:rsidR="003B2A60" w:rsidRDefault="003B2A60" w:rsidP="003B2A60">
      <w:pPr>
        <w:rPr>
          <w:rFonts w:ascii="Garamond" w:hAnsi="Garamond"/>
          <w:sz w:val="28"/>
          <w:szCs w:val="28"/>
        </w:rPr>
      </w:pPr>
    </w:p>
    <w:p w:rsidR="003B2A60" w:rsidRPr="005C5B49" w:rsidRDefault="003B2A60" w:rsidP="003B2A60">
      <w:pPr>
        <w:rPr>
          <w:rFonts w:ascii="Garamond" w:hAnsi="Garamond"/>
          <w:sz w:val="28"/>
          <w:szCs w:val="28"/>
        </w:rPr>
      </w:pPr>
    </w:p>
    <w:p w:rsidR="003B2A60" w:rsidRPr="007B53AC" w:rsidRDefault="003B2A60" w:rsidP="003B2A60">
      <w:pPr>
        <w:rPr>
          <w:rFonts w:ascii="Garamond" w:hAnsi="Garamond"/>
          <w:b/>
          <w:i/>
        </w:rPr>
      </w:pPr>
      <w:r w:rsidRPr="007B53AC">
        <w:rPr>
          <w:rFonts w:ascii="Garamond" w:hAnsi="Garamond"/>
          <w:b/>
          <w:i/>
        </w:rPr>
        <w:t>Welcome Friends and Colleagues,</w:t>
      </w:r>
    </w:p>
    <w:p w:rsidR="003B2A60" w:rsidRPr="007B53AC" w:rsidRDefault="003B2A60" w:rsidP="003B2A60">
      <w:pPr>
        <w:rPr>
          <w:rFonts w:ascii="Garamond" w:hAnsi="Garamond"/>
          <w:b/>
          <w:i/>
        </w:rPr>
      </w:pPr>
    </w:p>
    <w:p w:rsidR="003B2A60" w:rsidRPr="007B53AC" w:rsidRDefault="003B2A60" w:rsidP="003B2A60">
      <w:pPr>
        <w:rPr>
          <w:rFonts w:ascii="Garamond" w:hAnsi="Garamond"/>
          <w:b/>
          <w:i/>
        </w:rPr>
      </w:pPr>
      <w:r w:rsidRPr="007B53AC">
        <w:rPr>
          <w:rFonts w:ascii="Garamond" w:hAnsi="Garamond"/>
          <w:b/>
          <w:i/>
        </w:rPr>
        <w:t>We</w:t>
      </w:r>
      <w:r w:rsidR="00AA197D">
        <w:rPr>
          <w:rFonts w:ascii="Garamond" w:hAnsi="Garamond"/>
          <w:b/>
          <w:i/>
        </w:rPr>
        <w:t>,</w:t>
      </w:r>
      <w:r w:rsidRPr="007B53AC">
        <w:rPr>
          <w:rFonts w:ascii="Garamond" w:hAnsi="Garamond"/>
          <w:b/>
          <w:i/>
        </w:rPr>
        <w:t xml:space="preserve"> the Adoptive and Foster Parent Association of Georgia’s (AFPAG) Board of Directors</w:t>
      </w:r>
      <w:r w:rsidR="00AA197D">
        <w:rPr>
          <w:rFonts w:ascii="Garamond" w:hAnsi="Garamond"/>
          <w:b/>
          <w:i/>
        </w:rPr>
        <w:t>,</w:t>
      </w:r>
      <w:r w:rsidRPr="007B53AC">
        <w:rPr>
          <w:rFonts w:ascii="Garamond" w:hAnsi="Garamond"/>
          <w:b/>
          <w:i/>
        </w:rPr>
        <w:t xml:space="preserve"> would like to welcome you to our 43</w:t>
      </w:r>
      <w:r w:rsidRPr="007B53AC">
        <w:rPr>
          <w:rFonts w:ascii="Garamond" w:hAnsi="Garamond"/>
          <w:b/>
          <w:i/>
          <w:vertAlign w:val="superscript"/>
        </w:rPr>
        <w:t>rd</w:t>
      </w:r>
      <w:r w:rsidRPr="007B53AC">
        <w:rPr>
          <w:rFonts w:ascii="Garamond" w:hAnsi="Garamond"/>
          <w:b/>
          <w:i/>
        </w:rPr>
        <w:t xml:space="preserve"> Annual Education Conference. We deem it a privilege an</w:t>
      </w:r>
      <w:r>
        <w:rPr>
          <w:rFonts w:ascii="Garamond" w:hAnsi="Garamond"/>
          <w:b/>
          <w:i/>
        </w:rPr>
        <w:t xml:space="preserve">d an </w:t>
      </w:r>
      <w:r w:rsidRPr="007B53AC">
        <w:rPr>
          <w:rFonts w:ascii="Garamond" w:hAnsi="Garamond"/>
          <w:b/>
          <w:i/>
        </w:rPr>
        <w:t xml:space="preserve">honor to have an active role in shaping the future of Adoptive and Foster </w:t>
      </w:r>
      <w:r w:rsidR="00AA197D">
        <w:rPr>
          <w:rFonts w:ascii="Garamond" w:hAnsi="Garamond"/>
          <w:b/>
          <w:i/>
        </w:rPr>
        <w:t xml:space="preserve">Parents </w:t>
      </w:r>
      <w:r w:rsidRPr="007B53AC">
        <w:rPr>
          <w:rFonts w:ascii="Garamond" w:hAnsi="Garamond"/>
          <w:b/>
          <w:i/>
        </w:rPr>
        <w:t>and c</w:t>
      </w:r>
      <w:r w:rsidR="00AA197D">
        <w:rPr>
          <w:rFonts w:ascii="Garamond" w:hAnsi="Garamond"/>
          <w:b/>
          <w:i/>
        </w:rPr>
        <w:t>hildren in the State of Georgia</w:t>
      </w:r>
      <w:r w:rsidRPr="007B53AC">
        <w:rPr>
          <w:rFonts w:ascii="Garamond" w:hAnsi="Garamond"/>
          <w:b/>
          <w:i/>
        </w:rPr>
        <w:t xml:space="preserve"> through advocacy, education, and</w:t>
      </w:r>
      <w:r w:rsidR="00AA197D">
        <w:rPr>
          <w:rFonts w:ascii="Garamond" w:hAnsi="Garamond"/>
          <w:b/>
          <w:i/>
        </w:rPr>
        <w:t xml:space="preserve"> networking with parents, DFCS staff, local agencies, and other p</w:t>
      </w:r>
      <w:r w:rsidRPr="007B53AC">
        <w:rPr>
          <w:rFonts w:ascii="Garamond" w:hAnsi="Garamond"/>
          <w:b/>
          <w:i/>
        </w:rPr>
        <w:t>rofessionals.</w:t>
      </w:r>
    </w:p>
    <w:p w:rsidR="003B2A60" w:rsidRPr="007B53AC" w:rsidRDefault="003B2A60" w:rsidP="003B2A60">
      <w:pPr>
        <w:rPr>
          <w:rFonts w:ascii="Garamond" w:hAnsi="Garamond"/>
          <w:b/>
          <w:i/>
        </w:rPr>
      </w:pPr>
    </w:p>
    <w:p w:rsidR="003B2A60" w:rsidRPr="007B53AC" w:rsidRDefault="00AA197D" w:rsidP="003B2A60">
      <w:pPr>
        <w:rPr>
          <w:rFonts w:ascii="Garamond" w:hAnsi="Garamond"/>
          <w:b/>
          <w:i/>
        </w:rPr>
      </w:pPr>
      <w:r>
        <w:rPr>
          <w:rFonts w:ascii="Garamond" w:hAnsi="Garamond"/>
          <w:b/>
          <w:i/>
        </w:rPr>
        <w:t xml:space="preserve">Our theme is </w:t>
      </w:r>
      <w:r w:rsidR="003B2A60" w:rsidRPr="007B53AC">
        <w:rPr>
          <w:rFonts w:ascii="Garamond" w:hAnsi="Garamond"/>
          <w:b/>
          <w:i/>
        </w:rPr>
        <w:t>“Soaring like an Eagle, Fulfilling a Child</w:t>
      </w:r>
      <w:r w:rsidR="007A696D">
        <w:rPr>
          <w:rFonts w:ascii="Garamond" w:hAnsi="Garamond"/>
          <w:b/>
          <w:i/>
        </w:rPr>
        <w:t>’s Dream.”</w:t>
      </w:r>
      <w:r w:rsidR="003B2A60" w:rsidRPr="007B53AC">
        <w:rPr>
          <w:rFonts w:ascii="Garamond" w:hAnsi="Garamond"/>
          <w:b/>
          <w:i/>
        </w:rPr>
        <w:t xml:space="preserve"> </w:t>
      </w:r>
      <w:r>
        <w:rPr>
          <w:rFonts w:ascii="Garamond" w:hAnsi="Garamond"/>
          <w:b/>
          <w:i/>
        </w:rPr>
        <w:t xml:space="preserve">All children dream </w:t>
      </w:r>
      <w:r w:rsidR="003B2A60" w:rsidRPr="007B53AC">
        <w:rPr>
          <w:rFonts w:ascii="Garamond" w:hAnsi="Garamond"/>
          <w:b/>
          <w:i/>
        </w:rPr>
        <w:t>of having a</w:t>
      </w:r>
      <w:r>
        <w:rPr>
          <w:rFonts w:ascii="Garamond" w:hAnsi="Garamond"/>
          <w:b/>
          <w:i/>
        </w:rPr>
        <w:t xml:space="preserve"> f</w:t>
      </w:r>
      <w:r w:rsidR="003B2A60">
        <w:rPr>
          <w:rFonts w:ascii="Garamond" w:hAnsi="Garamond"/>
          <w:b/>
          <w:i/>
        </w:rPr>
        <w:t>amily</w:t>
      </w:r>
      <w:r w:rsidR="003B2A60" w:rsidRPr="007B53AC">
        <w:rPr>
          <w:rFonts w:ascii="Garamond" w:hAnsi="Garamond"/>
          <w:b/>
          <w:i/>
        </w:rPr>
        <w:t xml:space="preserve"> that can keep them sa</w:t>
      </w:r>
      <w:r>
        <w:rPr>
          <w:rFonts w:ascii="Garamond" w:hAnsi="Garamond"/>
          <w:b/>
          <w:i/>
        </w:rPr>
        <w:t xml:space="preserve">fe, make them feel worthwhile, love them, </w:t>
      </w:r>
      <w:r w:rsidR="003B2A60" w:rsidRPr="007B53AC">
        <w:rPr>
          <w:rFonts w:ascii="Garamond" w:hAnsi="Garamond"/>
          <w:b/>
          <w:i/>
        </w:rPr>
        <w:t>provide them with</w:t>
      </w:r>
      <w:r>
        <w:rPr>
          <w:rFonts w:ascii="Garamond" w:hAnsi="Garamond"/>
          <w:b/>
          <w:i/>
        </w:rPr>
        <w:t xml:space="preserve"> a</w:t>
      </w:r>
      <w:r w:rsidR="003B2A60" w:rsidRPr="007B53AC">
        <w:rPr>
          <w:rFonts w:ascii="Garamond" w:hAnsi="Garamond"/>
          <w:b/>
          <w:i/>
        </w:rPr>
        <w:t xml:space="preserve"> stable home, and most of all</w:t>
      </w:r>
      <w:r>
        <w:rPr>
          <w:rFonts w:ascii="Garamond" w:hAnsi="Garamond"/>
          <w:b/>
          <w:i/>
        </w:rPr>
        <w:t>,</w:t>
      </w:r>
      <w:r w:rsidR="003B2A60" w:rsidRPr="007B53AC">
        <w:rPr>
          <w:rFonts w:ascii="Garamond" w:hAnsi="Garamond"/>
          <w:b/>
          <w:i/>
        </w:rPr>
        <w:t xml:space="preserve"> a family that they can call their own.</w:t>
      </w:r>
    </w:p>
    <w:p w:rsidR="003B2A60" w:rsidRPr="007B53AC" w:rsidRDefault="003B2A60" w:rsidP="003B2A60">
      <w:pPr>
        <w:rPr>
          <w:rFonts w:ascii="Garamond" w:hAnsi="Garamond"/>
          <w:b/>
          <w:i/>
        </w:rPr>
      </w:pPr>
    </w:p>
    <w:p w:rsidR="003B2A60" w:rsidRPr="007B53AC" w:rsidRDefault="003B2A60" w:rsidP="003B2A60">
      <w:pPr>
        <w:rPr>
          <w:rFonts w:ascii="Garamond" w:hAnsi="Garamond"/>
          <w:b/>
          <w:i/>
        </w:rPr>
      </w:pPr>
      <w:r w:rsidRPr="007B53AC">
        <w:rPr>
          <w:rFonts w:ascii="Garamond" w:hAnsi="Garamond"/>
          <w:b/>
          <w:i/>
        </w:rPr>
        <w:t>This year we will hold our election for the Executive Vice President, Secretary, and Region Vice</w:t>
      </w:r>
    </w:p>
    <w:p w:rsidR="003B2A60" w:rsidRPr="007B53AC" w:rsidRDefault="003B2A60" w:rsidP="003B2A60">
      <w:pPr>
        <w:rPr>
          <w:rFonts w:ascii="Garamond" w:hAnsi="Garamond"/>
          <w:b/>
          <w:i/>
        </w:rPr>
      </w:pPr>
      <w:r w:rsidRPr="007B53AC">
        <w:rPr>
          <w:rFonts w:ascii="Garamond" w:hAnsi="Garamond"/>
          <w:b/>
          <w:i/>
        </w:rPr>
        <w:t>Presidents that are in ODD Regions. Please cast your ballots and elect the people of your choice.</w:t>
      </w:r>
    </w:p>
    <w:p w:rsidR="003B2A60" w:rsidRPr="007B53AC" w:rsidRDefault="003B2A60" w:rsidP="003B2A60">
      <w:pPr>
        <w:rPr>
          <w:rFonts w:ascii="Garamond" w:hAnsi="Garamond"/>
          <w:b/>
          <w:i/>
        </w:rPr>
      </w:pPr>
      <w:r w:rsidRPr="007B53AC">
        <w:rPr>
          <w:rFonts w:ascii="Garamond" w:hAnsi="Garamond"/>
          <w:b/>
          <w:i/>
        </w:rPr>
        <w:t>Remember the people you elect wil</w:t>
      </w:r>
      <w:r>
        <w:rPr>
          <w:rFonts w:ascii="Garamond" w:hAnsi="Garamond"/>
          <w:b/>
          <w:i/>
        </w:rPr>
        <w:t>l be the p</w:t>
      </w:r>
      <w:r w:rsidR="00AA197D">
        <w:rPr>
          <w:rFonts w:ascii="Garamond" w:hAnsi="Garamond"/>
          <w:b/>
          <w:i/>
        </w:rPr>
        <w:t xml:space="preserve">eople that represent you. Again, </w:t>
      </w:r>
      <w:r>
        <w:rPr>
          <w:rFonts w:ascii="Garamond" w:hAnsi="Garamond"/>
          <w:b/>
          <w:i/>
        </w:rPr>
        <w:t>AFPAG values you!</w:t>
      </w:r>
    </w:p>
    <w:p w:rsidR="003B2A60" w:rsidRPr="007B53AC" w:rsidRDefault="003B2A60" w:rsidP="003B2A60">
      <w:pPr>
        <w:rPr>
          <w:rFonts w:ascii="Garamond" w:hAnsi="Garamond"/>
          <w:b/>
          <w:i/>
        </w:rPr>
      </w:pPr>
      <w:r w:rsidRPr="007B53AC">
        <w:rPr>
          <w:rFonts w:ascii="Garamond" w:hAnsi="Garamond"/>
          <w:b/>
          <w:i/>
        </w:rPr>
        <w:t>We want to hear your opinions.</w:t>
      </w:r>
    </w:p>
    <w:p w:rsidR="003B2A60" w:rsidRPr="007B53AC" w:rsidRDefault="003B2A60" w:rsidP="003B2A60">
      <w:pPr>
        <w:rPr>
          <w:rFonts w:ascii="Garamond" w:hAnsi="Garamond"/>
          <w:b/>
          <w:i/>
        </w:rPr>
      </w:pPr>
    </w:p>
    <w:p w:rsidR="003B2A60" w:rsidRPr="007B53AC" w:rsidRDefault="003B2A60" w:rsidP="003B2A60">
      <w:pPr>
        <w:rPr>
          <w:rFonts w:ascii="Garamond" w:hAnsi="Garamond"/>
          <w:b/>
          <w:i/>
        </w:rPr>
      </w:pPr>
      <w:r w:rsidRPr="007B53AC">
        <w:rPr>
          <w:rFonts w:ascii="Garamond" w:hAnsi="Garamond"/>
          <w:b/>
          <w:i/>
        </w:rPr>
        <w:t>We hope you will enjoy the beautiful surroundings of Jekyll Islan</w:t>
      </w:r>
      <w:r w:rsidR="00AA197D">
        <w:rPr>
          <w:rFonts w:ascii="Garamond" w:hAnsi="Garamond"/>
          <w:b/>
          <w:i/>
        </w:rPr>
        <w:t>d. The conference committee has w</w:t>
      </w:r>
      <w:r w:rsidRPr="007B53AC">
        <w:rPr>
          <w:rFonts w:ascii="Garamond" w:hAnsi="Garamond"/>
          <w:b/>
          <w:i/>
        </w:rPr>
        <w:t>orked very hard to make this 43</w:t>
      </w:r>
      <w:r w:rsidRPr="007B53AC">
        <w:rPr>
          <w:rFonts w:ascii="Garamond" w:hAnsi="Garamond"/>
          <w:b/>
          <w:i/>
          <w:vertAlign w:val="superscript"/>
        </w:rPr>
        <w:t>rd</w:t>
      </w:r>
      <w:r w:rsidRPr="007B53AC">
        <w:rPr>
          <w:rFonts w:ascii="Garamond" w:hAnsi="Garamond"/>
          <w:b/>
          <w:i/>
        </w:rPr>
        <w:t xml:space="preserve"> conference a wonderful event for you. We invite you to share your experience with your peers during the breaks, at informal group discussions, and anytime you can.</w:t>
      </w:r>
    </w:p>
    <w:p w:rsidR="003B2A60" w:rsidRPr="007B53AC" w:rsidRDefault="003B2A60" w:rsidP="003B2A60">
      <w:pPr>
        <w:rPr>
          <w:rFonts w:ascii="Garamond" w:hAnsi="Garamond"/>
          <w:b/>
          <w:i/>
        </w:rPr>
      </w:pPr>
      <w:r w:rsidRPr="007B53AC">
        <w:rPr>
          <w:rFonts w:ascii="Garamond" w:hAnsi="Garamond"/>
          <w:b/>
          <w:i/>
        </w:rPr>
        <w:t xml:space="preserve">Please let someone you meet know that you are very proud of the care you give to Georgia’s </w:t>
      </w:r>
      <w:r w:rsidR="00B46403">
        <w:rPr>
          <w:rFonts w:ascii="Garamond" w:hAnsi="Garamond"/>
          <w:b/>
          <w:i/>
        </w:rPr>
        <w:t>c</w:t>
      </w:r>
      <w:r w:rsidRPr="007B53AC">
        <w:rPr>
          <w:rFonts w:ascii="Garamond" w:hAnsi="Garamond"/>
          <w:b/>
          <w:i/>
        </w:rPr>
        <w:t>hildren.</w:t>
      </w:r>
    </w:p>
    <w:p w:rsidR="003B2A60" w:rsidRPr="007B53AC" w:rsidRDefault="003B2A60" w:rsidP="003B2A60">
      <w:pPr>
        <w:rPr>
          <w:rFonts w:ascii="Garamond" w:hAnsi="Garamond"/>
          <w:b/>
          <w:i/>
        </w:rPr>
      </w:pPr>
    </w:p>
    <w:p w:rsidR="003B2A60" w:rsidRPr="007B53AC" w:rsidRDefault="003B2A60" w:rsidP="003B2A60">
      <w:pPr>
        <w:rPr>
          <w:rFonts w:ascii="Garamond" w:hAnsi="Garamond"/>
          <w:b/>
          <w:i/>
        </w:rPr>
      </w:pPr>
      <w:r w:rsidRPr="007B53AC">
        <w:rPr>
          <w:rFonts w:ascii="Garamond" w:hAnsi="Garamond"/>
          <w:b/>
          <w:i/>
        </w:rPr>
        <w:t>OUR MISSION</w:t>
      </w:r>
    </w:p>
    <w:p w:rsidR="003B2A60" w:rsidRPr="007B53AC" w:rsidRDefault="003B2A60" w:rsidP="003B2A60">
      <w:pPr>
        <w:rPr>
          <w:rFonts w:ascii="Garamond" w:hAnsi="Garamond"/>
          <w:b/>
          <w:i/>
        </w:rPr>
      </w:pPr>
    </w:p>
    <w:p w:rsidR="003B2A60" w:rsidRPr="007B53AC" w:rsidRDefault="003B2A60" w:rsidP="003B2A60">
      <w:pPr>
        <w:rPr>
          <w:rFonts w:ascii="Garamond" w:hAnsi="Garamond"/>
          <w:b/>
          <w:i/>
        </w:rPr>
      </w:pPr>
      <w:r w:rsidRPr="007B53AC">
        <w:rPr>
          <w:rFonts w:ascii="Garamond" w:hAnsi="Garamond"/>
          <w:b/>
          <w:i/>
        </w:rPr>
        <w:t>To empower, suppor</w:t>
      </w:r>
      <w:r w:rsidR="007A696D">
        <w:rPr>
          <w:rFonts w:ascii="Garamond" w:hAnsi="Garamond"/>
          <w:b/>
          <w:i/>
        </w:rPr>
        <w:t>t, and advocate for foster and a</w:t>
      </w:r>
      <w:r w:rsidRPr="007B53AC">
        <w:rPr>
          <w:rFonts w:ascii="Garamond" w:hAnsi="Garamond"/>
          <w:b/>
          <w:i/>
        </w:rPr>
        <w:t>doptive families who enrich the quality of life for Georgia’s children.</w:t>
      </w:r>
    </w:p>
    <w:p w:rsidR="003B2A60" w:rsidRPr="007B53AC" w:rsidRDefault="003B2A60" w:rsidP="003B2A60">
      <w:pPr>
        <w:rPr>
          <w:rFonts w:ascii="Garamond" w:hAnsi="Garamond"/>
          <w:b/>
          <w:i/>
        </w:rPr>
      </w:pPr>
    </w:p>
    <w:p w:rsidR="003B2A60" w:rsidRPr="007B53AC" w:rsidRDefault="003B2A60" w:rsidP="003B2A60">
      <w:pPr>
        <w:rPr>
          <w:rFonts w:ascii="Garamond" w:hAnsi="Garamond"/>
          <w:b/>
          <w:i/>
        </w:rPr>
      </w:pPr>
      <w:r w:rsidRPr="007B53AC">
        <w:rPr>
          <w:rFonts w:ascii="Garamond" w:hAnsi="Garamond"/>
          <w:b/>
          <w:i/>
        </w:rPr>
        <w:t>OUR GOALS:</w:t>
      </w:r>
    </w:p>
    <w:p w:rsidR="003B2A60" w:rsidRPr="007B53AC" w:rsidRDefault="003B2A60" w:rsidP="003B2A60">
      <w:pPr>
        <w:rPr>
          <w:rFonts w:ascii="Garamond" w:hAnsi="Garamond"/>
          <w:b/>
          <w:i/>
        </w:rPr>
      </w:pPr>
    </w:p>
    <w:p w:rsidR="003B2A60" w:rsidRPr="007B53AC" w:rsidRDefault="003B2A60" w:rsidP="003B2A60">
      <w:pPr>
        <w:pStyle w:val="ListParagraph"/>
        <w:numPr>
          <w:ilvl w:val="0"/>
          <w:numId w:val="1"/>
        </w:numPr>
        <w:rPr>
          <w:rFonts w:ascii="Garamond" w:hAnsi="Garamond"/>
          <w:b/>
          <w:i/>
        </w:rPr>
      </w:pPr>
      <w:r w:rsidRPr="007B53AC">
        <w:rPr>
          <w:rFonts w:ascii="Garamond" w:hAnsi="Garamond"/>
          <w:b/>
          <w:i/>
        </w:rPr>
        <w:t>To provide ongoing and meaningful support for foster and adoptive families;</w:t>
      </w:r>
    </w:p>
    <w:p w:rsidR="003B2A60" w:rsidRPr="007B53AC" w:rsidRDefault="003B2A60" w:rsidP="003B2A60">
      <w:pPr>
        <w:pStyle w:val="ListParagraph"/>
        <w:numPr>
          <w:ilvl w:val="0"/>
          <w:numId w:val="1"/>
        </w:numPr>
        <w:rPr>
          <w:rFonts w:ascii="Garamond" w:hAnsi="Garamond"/>
          <w:b/>
          <w:i/>
        </w:rPr>
      </w:pPr>
      <w:r w:rsidRPr="007B53AC">
        <w:rPr>
          <w:rFonts w:ascii="Garamond" w:hAnsi="Garamond"/>
          <w:b/>
          <w:i/>
        </w:rPr>
        <w:t>To advocate for change to protect the rights and welfare of foster and adoptive families;</w:t>
      </w:r>
    </w:p>
    <w:p w:rsidR="003B2A60" w:rsidRPr="007B53AC" w:rsidRDefault="003B2A60" w:rsidP="003B2A60">
      <w:pPr>
        <w:pStyle w:val="ListParagraph"/>
        <w:numPr>
          <w:ilvl w:val="0"/>
          <w:numId w:val="1"/>
        </w:numPr>
        <w:rPr>
          <w:rFonts w:ascii="Garamond" w:hAnsi="Garamond"/>
          <w:b/>
          <w:i/>
        </w:rPr>
      </w:pPr>
      <w:r w:rsidRPr="007B53AC">
        <w:rPr>
          <w:rFonts w:ascii="Garamond" w:hAnsi="Garamond"/>
          <w:b/>
          <w:i/>
        </w:rPr>
        <w:t>To promote cultural awareness;</w:t>
      </w:r>
    </w:p>
    <w:p w:rsidR="003B2A60" w:rsidRPr="007B53AC" w:rsidRDefault="003B2A60" w:rsidP="003B2A60">
      <w:pPr>
        <w:pStyle w:val="ListParagraph"/>
        <w:numPr>
          <w:ilvl w:val="0"/>
          <w:numId w:val="1"/>
        </w:numPr>
        <w:rPr>
          <w:rFonts w:ascii="Garamond" w:hAnsi="Garamond"/>
          <w:b/>
          <w:i/>
        </w:rPr>
      </w:pPr>
      <w:r w:rsidRPr="007B53AC">
        <w:rPr>
          <w:rFonts w:ascii="Garamond" w:hAnsi="Garamond"/>
          <w:b/>
          <w:i/>
        </w:rPr>
        <w:t>To encourage community awareness and education through collaboration and partnership with other child welfare and community organizations;</w:t>
      </w:r>
    </w:p>
    <w:p w:rsidR="003B2A60" w:rsidRPr="007B53AC" w:rsidRDefault="007A696D" w:rsidP="003B2A60">
      <w:pPr>
        <w:pStyle w:val="ListParagraph"/>
        <w:numPr>
          <w:ilvl w:val="0"/>
          <w:numId w:val="1"/>
        </w:numPr>
        <w:rPr>
          <w:rFonts w:ascii="Garamond" w:hAnsi="Garamond"/>
          <w:b/>
          <w:i/>
        </w:rPr>
      </w:pPr>
      <w:r>
        <w:rPr>
          <w:rFonts w:ascii="Garamond" w:hAnsi="Garamond"/>
          <w:b/>
          <w:i/>
        </w:rPr>
        <w:t>To d</w:t>
      </w:r>
      <w:r w:rsidR="003B2A60" w:rsidRPr="007B53AC">
        <w:rPr>
          <w:rFonts w:ascii="Garamond" w:hAnsi="Garamond"/>
          <w:b/>
          <w:i/>
        </w:rPr>
        <w:t>evelop and provide appropriate training fo</w:t>
      </w:r>
      <w:r>
        <w:rPr>
          <w:rFonts w:ascii="Garamond" w:hAnsi="Garamond"/>
          <w:b/>
          <w:i/>
        </w:rPr>
        <w:t xml:space="preserve">r foster and adoptive families as well as </w:t>
      </w:r>
      <w:r w:rsidR="003B2A60" w:rsidRPr="007B53AC">
        <w:rPr>
          <w:rFonts w:ascii="Garamond" w:hAnsi="Garamond"/>
          <w:b/>
          <w:i/>
        </w:rPr>
        <w:t>local</w:t>
      </w:r>
      <w:r w:rsidR="003B2A60" w:rsidRPr="007B53AC">
        <w:rPr>
          <w:rFonts w:ascii="Garamond" w:hAnsi="Garamond"/>
          <w:b/>
          <w:i/>
          <w:sz w:val="24"/>
          <w:szCs w:val="24"/>
        </w:rPr>
        <w:t xml:space="preserve"> </w:t>
      </w:r>
      <w:r>
        <w:rPr>
          <w:rFonts w:ascii="Garamond" w:hAnsi="Garamond"/>
          <w:b/>
          <w:i/>
        </w:rPr>
        <w:t>and state DFCS s</w:t>
      </w:r>
      <w:r w:rsidR="003B2A60" w:rsidRPr="007B53AC">
        <w:rPr>
          <w:rFonts w:ascii="Garamond" w:hAnsi="Garamond"/>
          <w:b/>
          <w:i/>
        </w:rPr>
        <w:t>taff.</w:t>
      </w:r>
    </w:p>
    <w:p w:rsidR="003B2A60" w:rsidRPr="007B53AC" w:rsidRDefault="003B2A60" w:rsidP="003B2A60">
      <w:pPr>
        <w:rPr>
          <w:rFonts w:ascii="Garamond" w:hAnsi="Garamond"/>
          <w:b/>
          <w:i/>
          <w:sz w:val="24"/>
          <w:szCs w:val="24"/>
        </w:rPr>
      </w:pPr>
    </w:p>
    <w:p w:rsidR="003B2A60" w:rsidRDefault="003B2A60" w:rsidP="003B2A60">
      <w:pPr>
        <w:rPr>
          <w:rFonts w:ascii="Garamond" w:hAnsi="Garamond"/>
          <w:b/>
          <w:i/>
          <w:sz w:val="24"/>
          <w:szCs w:val="24"/>
        </w:rPr>
      </w:pPr>
      <w:r w:rsidRPr="007B53AC">
        <w:rPr>
          <w:rFonts w:ascii="Garamond" w:hAnsi="Garamond"/>
          <w:b/>
          <w:i/>
          <w:sz w:val="24"/>
          <w:szCs w:val="24"/>
        </w:rPr>
        <w:t>Thanking y</w:t>
      </w:r>
      <w:r>
        <w:rPr>
          <w:rFonts w:ascii="Garamond" w:hAnsi="Garamond"/>
          <w:b/>
          <w:i/>
          <w:sz w:val="24"/>
          <w:szCs w:val="24"/>
        </w:rPr>
        <w:t>ou in advance for your support!  S</w:t>
      </w:r>
      <w:r w:rsidR="007A696D">
        <w:rPr>
          <w:rFonts w:ascii="Garamond" w:hAnsi="Garamond"/>
          <w:b/>
          <w:i/>
          <w:sz w:val="24"/>
          <w:szCs w:val="24"/>
        </w:rPr>
        <w:t>ee you at the c</w:t>
      </w:r>
      <w:r w:rsidRPr="007B53AC">
        <w:rPr>
          <w:rFonts w:ascii="Garamond" w:hAnsi="Garamond"/>
          <w:b/>
          <w:i/>
          <w:sz w:val="24"/>
          <w:szCs w:val="24"/>
        </w:rPr>
        <w:t>onference.</w:t>
      </w:r>
    </w:p>
    <w:p w:rsidR="003B2A60" w:rsidRDefault="003B2A60" w:rsidP="003B2A60">
      <w:pPr>
        <w:rPr>
          <w:rFonts w:ascii="Garamond" w:hAnsi="Garamond"/>
          <w:b/>
          <w:i/>
          <w:sz w:val="24"/>
          <w:szCs w:val="24"/>
        </w:rPr>
      </w:pPr>
    </w:p>
    <w:p w:rsidR="003B2A60" w:rsidRDefault="003B2A60" w:rsidP="003B2A60">
      <w:pPr>
        <w:rPr>
          <w:rFonts w:ascii="Garamond" w:hAnsi="Garamond"/>
          <w:b/>
          <w:i/>
          <w:sz w:val="24"/>
          <w:szCs w:val="24"/>
        </w:rPr>
      </w:pPr>
      <w:r>
        <w:rPr>
          <w:rFonts w:ascii="Garamond" w:hAnsi="Garamond"/>
          <w:b/>
          <w:i/>
          <w:sz w:val="24"/>
          <w:szCs w:val="24"/>
        </w:rPr>
        <w:t>Sincerely Yours,</w:t>
      </w:r>
    </w:p>
    <w:p w:rsidR="003B2A60" w:rsidRDefault="003B2A60" w:rsidP="003B2A60">
      <w:pPr>
        <w:rPr>
          <w:rFonts w:ascii="Brush Script MT" w:hAnsi="Brush Script MT"/>
          <w:b/>
          <w:i/>
          <w:sz w:val="24"/>
          <w:szCs w:val="24"/>
        </w:rPr>
      </w:pPr>
      <w:r>
        <w:rPr>
          <w:rFonts w:ascii="Brush Script MT" w:hAnsi="Brush Script MT"/>
          <w:b/>
          <w:i/>
          <w:sz w:val="24"/>
          <w:szCs w:val="24"/>
        </w:rPr>
        <w:t xml:space="preserve">Mr. </w:t>
      </w:r>
      <w:r w:rsidRPr="007B53AC">
        <w:rPr>
          <w:rFonts w:ascii="Brush Script MT" w:hAnsi="Brush Script MT"/>
          <w:b/>
          <w:i/>
          <w:sz w:val="24"/>
          <w:szCs w:val="24"/>
        </w:rPr>
        <w:t>Verdell Daniels</w:t>
      </w:r>
    </w:p>
    <w:p w:rsidR="003B2A60" w:rsidRDefault="003B2A60" w:rsidP="003B2A60">
      <w:pPr>
        <w:rPr>
          <w:rFonts w:ascii="Garamond" w:hAnsi="Garamond"/>
          <w:b/>
          <w:i/>
        </w:rPr>
      </w:pPr>
      <w:r>
        <w:rPr>
          <w:rFonts w:ascii="Garamond" w:hAnsi="Garamond"/>
          <w:b/>
          <w:i/>
        </w:rPr>
        <w:t>Mr. Verdell Daniels</w:t>
      </w:r>
    </w:p>
    <w:p w:rsidR="003B2A60" w:rsidRPr="007B53AC" w:rsidRDefault="003B2A60" w:rsidP="003B2A60">
      <w:pPr>
        <w:rPr>
          <w:b/>
          <w:i/>
        </w:rPr>
      </w:pPr>
      <w:r w:rsidRPr="007B53AC">
        <w:rPr>
          <w:rFonts w:ascii="Garamond" w:hAnsi="Garamond"/>
          <w:b/>
          <w:i/>
        </w:rPr>
        <w:t>President</w:t>
      </w:r>
    </w:p>
    <w:p w:rsidR="007A696D" w:rsidRPr="00D02592" w:rsidRDefault="007A696D" w:rsidP="003B2A60">
      <w:pPr>
        <w:rPr>
          <w:sz w:val="16"/>
          <w:szCs w:val="16"/>
        </w:rPr>
      </w:pPr>
    </w:p>
    <w:p w:rsidR="003B2A60" w:rsidRPr="00A909DF" w:rsidRDefault="003B2A60" w:rsidP="003B2A60">
      <w:pPr>
        <w:jc w:val="center"/>
        <w:rPr>
          <w:rFonts w:ascii="Brush Script MT" w:hAnsi="Brush Script MT"/>
          <w:b/>
          <w:sz w:val="72"/>
          <w:szCs w:val="72"/>
          <w:u w:val="single"/>
        </w:rPr>
      </w:pPr>
      <w:r w:rsidRPr="00A909DF">
        <w:rPr>
          <w:rFonts w:ascii="Brush Script MT" w:hAnsi="Brush Script MT"/>
          <w:b/>
          <w:sz w:val="72"/>
          <w:szCs w:val="72"/>
          <w:u w:val="single"/>
        </w:rPr>
        <w:lastRenderedPageBreak/>
        <w:t>Hotel Information</w:t>
      </w:r>
    </w:p>
    <w:p w:rsidR="003B2A60" w:rsidRPr="00D369CF" w:rsidRDefault="003B2A60" w:rsidP="003B2A60">
      <w:pPr>
        <w:rPr>
          <w:rFonts w:ascii="Brush Script MT" w:hAnsi="Brush Script MT"/>
        </w:rPr>
      </w:pPr>
    </w:p>
    <w:p w:rsidR="003B2A60" w:rsidRPr="00A909DF" w:rsidRDefault="003B2A60" w:rsidP="003B2A60">
      <w:pPr>
        <w:rPr>
          <w:rFonts w:ascii="Brush Script MT" w:hAnsi="Brush Script MT"/>
          <w:sz w:val="40"/>
          <w:szCs w:val="40"/>
        </w:rPr>
      </w:pPr>
      <w:r w:rsidRPr="00A909DF">
        <w:rPr>
          <w:rFonts w:ascii="Brush Script MT" w:hAnsi="Brush Script MT"/>
          <w:sz w:val="40"/>
          <w:szCs w:val="40"/>
        </w:rPr>
        <w:t>You will need to make your own hotel reservations. Tell them you are with the Adoptive/Foster Parent Association of Georgia, (AFPAG) Conference. February 26- 28, 2016.</w:t>
      </w:r>
    </w:p>
    <w:p w:rsidR="003B2A60" w:rsidRPr="00A909DF" w:rsidRDefault="007A696D" w:rsidP="003B2A60">
      <w:pPr>
        <w:rPr>
          <w:rFonts w:ascii="Brush Script MT" w:hAnsi="Brush Script MT"/>
          <w:sz w:val="40"/>
          <w:szCs w:val="40"/>
        </w:rPr>
      </w:pPr>
      <w:r>
        <w:rPr>
          <w:rFonts w:ascii="Brush Script MT" w:hAnsi="Brush Script MT"/>
          <w:sz w:val="40"/>
          <w:szCs w:val="40"/>
        </w:rPr>
        <w:t>All h</w:t>
      </w:r>
      <w:r w:rsidR="003B2A60" w:rsidRPr="00A909DF">
        <w:rPr>
          <w:rFonts w:ascii="Brush Script MT" w:hAnsi="Brush Script MT"/>
          <w:sz w:val="40"/>
          <w:szCs w:val="40"/>
        </w:rPr>
        <w:t>otel reservations must be made by the cut-off date listed by the hotel below to ensure you get the conference rate.</w:t>
      </w:r>
    </w:p>
    <w:p w:rsidR="003B2A60" w:rsidRPr="00D369CF" w:rsidRDefault="003B2A60" w:rsidP="003B2A60">
      <w:pPr>
        <w:rPr>
          <w:rFonts w:ascii="Brush Script MT" w:hAnsi="Brush Script MT"/>
          <w:b/>
          <w:sz w:val="40"/>
          <w:szCs w:val="40"/>
        </w:rPr>
      </w:pPr>
    </w:p>
    <w:p w:rsidR="003B2A60" w:rsidRPr="00D369CF" w:rsidRDefault="003B2A60" w:rsidP="003B2A60">
      <w:pPr>
        <w:rPr>
          <w:rFonts w:ascii="Brush Script MT" w:hAnsi="Brush Script MT"/>
          <w:b/>
          <w:sz w:val="32"/>
          <w:szCs w:val="32"/>
        </w:rPr>
      </w:pPr>
    </w:p>
    <w:p w:rsidR="003B2A60" w:rsidRPr="00D369CF" w:rsidRDefault="003B2A60" w:rsidP="003B2A60">
      <w:pPr>
        <w:rPr>
          <w:rFonts w:ascii="Brush Script MT" w:hAnsi="Brush Script MT"/>
          <w:b/>
        </w:rPr>
      </w:pPr>
    </w:p>
    <w:p w:rsidR="003B2A60" w:rsidRPr="00DA3082" w:rsidRDefault="003B2A60" w:rsidP="003B2A60">
      <w:pPr>
        <w:rPr>
          <w:rFonts w:ascii="Brush Script MT" w:hAnsi="Brush Script MT"/>
          <w:b/>
          <w:sz w:val="24"/>
          <w:szCs w:val="24"/>
          <w:u w:val="single"/>
        </w:rPr>
      </w:pPr>
      <w:r w:rsidRPr="00DA3082">
        <w:rPr>
          <w:rFonts w:ascii="Garamond" w:hAnsi="Garamond"/>
          <w:b/>
          <w:sz w:val="24"/>
          <w:szCs w:val="24"/>
          <w:u w:val="single"/>
        </w:rPr>
        <w:t xml:space="preserve">Villas By The Sea                 </w:t>
      </w:r>
      <w:r w:rsidR="00A47F5F">
        <w:rPr>
          <w:rFonts w:ascii="Garamond" w:hAnsi="Garamond"/>
          <w:b/>
          <w:sz w:val="24"/>
          <w:szCs w:val="24"/>
          <w:u w:val="single"/>
        </w:rPr>
        <w:t xml:space="preserve"> </w:t>
      </w:r>
      <w:r w:rsidRPr="00DA3082">
        <w:rPr>
          <w:rFonts w:ascii="Garamond" w:hAnsi="Garamond"/>
          <w:b/>
          <w:sz w:val="24"/>
          <w:szCs w:val="24"/>
          <w:u w:val="single"/>
        </w:rPr>
        <w:t xml:space="preserve"> </w:t>
      </w:r>
      <w:r w:rsidR="00A47F5F">
        <w:rPr>
          <w:rFonts w:ascii="Garamond" w:hAnsi="Garamond"/>
          <w:b/>
          <w:sz w:val="24"/>
          <w:szCs w:val="24"/>
          <w:u w:val="single"/>
        </w:rPr>
        <w:t xml:space="preserve">        </w:t>
      </w:r>
      <w:r>
        <w:rPr>
          <w:rFonts w:ascii="Garamond" w:hAnsi="Garamond"/>
          <w:b/>
          <w:sz w:val="24"/>
          <w:szCs w:val="24"/>
          <w:u w:val="single"/>
        </w:rPr>
        <w:t>Phone 1-</w:t>
      </w:r>
      <w:r w:rsidRPr="00DA3082">
        <w:rPr>
          <w:rFonts w:ascii="Garamond" w:hAnsi="Garamond"/>
          <w:b/>
          <w:sz w:val="24"/>
          <w:szCs w:val="24"/>
          <w:u w:val="single"/>
        </w:rPr>
        <w:t>800</w:t>
      </w:r>
      <w:r>
        <w:rPr>
          <w:rFonts w:ascii="Garamond" w:hAnsi="Garamond"/>
          <w:b/>
          <w:sz w:val="24"/>
          <w:szCs w:val="24"/>
          <w:u w:val="single"/>
        </w:rPr>
        <w:t>-</w:t>
      </w:r>
      <w:r w:rsidRPr="00DA3082">
        <w:rPr>
          <w:rFonts w:ascii="Garamond" w:hAnsi="Garamond"/>
          <w:b/>
          <w:sz w:val="24"/>
          <w:szCs w:val="24"/>
          <w:u w:val="single"/>
        </w:rPr>
        <w:t>841</w:t>
      </w:r>
      <w:r>
        <w:rPr>
          <w:rFonts w:ascii="Garamond" w:hAnsi="Garamond"/>
          <w:b/>
          <w:sz w:val="24"/>
          <w:szCs w:val="24"/>
          <w:u w:val="single"/>
        </w:rPr>
        <w:t>-</w:t>
      </w:r>
      <w:r w:rsidRPr="00DA3082">
        <w:rPr>
          <w:rFonts w:ascii="Garamond" w:hAnsi="Garamond"/>
          <w:b/>
          <w:sz w:val="24"/>
          <w:szCs w:val="24"/>
          <w:u w:val="single"/>
        </w:rPr>
        <w:t xml:space="preserve">6262              </w:t>
      </w:r>
      <w:r>
        <w:rPr>
          <w:rFonts w:ascii="Garamond" w:hAnsi="Garamond"/>
          <w:b/>
          <w:sz w:val="24"/>
          <w:szCs w:val="24"/>
          <w:u w:val="single"/>
        </w:rPr>
        <w:t xml:space="preserve">     </w:t>
      </w:r>
      <w:r w:rsidR="007A696D">
        <w:rPr>
          <w:rFonts w:ascii="Garamond" w:hAnsi="Garamond"/>
          <w:b/>
          <w:sz w:val="24"/>
          <w:szCs w:val="24"/>
          <w:u w:val="single"/>
        </w:rPr>
        <w:t>Cut</w:t>
      </w:r>
      <w:r>
        <w:rPr>
          <w:rFonts w:ascii="Garamond" w:hAnsi="Garamond"/>
          <w:b/>
          <w:sz w:val="24"/>
          <w:szCs w:val="24"/>
          <w:u w:val="single"/>
        </w:rPr>
        <w:t xml:space="preserve"> </w:t>
      </w:r>
      <w:r w:rsidR="007A696D">
        <w:rPr>
          <w:rFonts w:ascii="Garamond" w:hAnsi="Garamond"/>
          <w:b/>
          <w:sz w:val="24"/>
          <w:szCs w:val="24"/>
          <w:u w:val="single"/>
        </w:rPr>
        <w:t>-</w:t>
      </w:r>
      <w:r w:rsidRPr="00DA3082">
        <w:rPr>
          <w:rFonts w:ascii="Garamond" w:hAnsi="Garamond"/>
          <w:b/>
          <w:sz w:val="24"/>
          <w:szCs w:val="24"/>
          <w:u w:val="single"/>
        </w:rPr>
        <w:t>off Date: Jan 26, 2016</w:t>
      </w:r>
    </w:p>
    <w:p w:rsidR="003B2A60" w:rsidRPr="00D369CF" w:rsidRDefault="003B2A60" w:rsidP="003B2A60">
      <w:pPr>
        <w:rPr>
          <w:rFonts w:ascii="Brush Script MT" w:hAnsi="Brush Script MT"/>
          <w:b/>
          <w:u w:val="single"/>
        </w:rPr>
      </w:pPr>
    </w:p>
    <w:p w:rsidR="003B2A60" w:rsidRPr="00D369CF" w:rsidRDefault="003B2A60" w:rsidP="007A696D">
      <w:pPr>
        <w:jc w:val="both"/>
        <w:rPr>
          <w:rFonts w:ascii="Garamond" w:hAnsi="Garamond"/>
          <w:b/>
        </w:rPr>
      </w:pPr>
      <w:r w:rsidRPr="00D369CF">
        <w:rPr>
          <w:rFonts w:ascii="Garamond" w:hAnsi="Garamond"/>
          <w:b/>
        </w:rPr>
        <w:t xml:space="preserve">Mini-Villa/Studio                                                                                                        </w:t>
      </w:r>
      <w:r>
        <w:rPr>
          <w:rFonts w:ascii="Garamond" w:hAnsi="Garamond"/>
          <w:b/>
        </w:rPr>
        <w:t xml:space="preserve">                  </w:t>
      </w:r>
      <w:r w:rsidRPr="00D369CF">
        <w:rPr>
          <w:rFonts w:ascii="Garamond" w:hAnsi="Garamond"/>
          <w:b/>
        </w:rPr>
        <w:t xml:space="preserve">  </w:t>
      </w:r>
      <w:r>
        <w:rPr>
          <w:rFonts w:ascii="Garamond" w:hAnsi="Garamond"/>
          <w:b/>
        </w:rPr>
        <w:t xml:space="preserve">  </w:t>
      </w:r>
      <w:r w:rsidRPr="00D369CF">
        <w:rPr>
          <w:rFonts w:ascii="Garamond" w:hAnsi="Garamond"/>
          <w:b/>
        </w:rPr>
        <w:t>$104.00</w:t>
      </w:r>
    </w:p>
    <w:p w:rsidR="003B2A60" w:rsidRPr="00D369CF" w:rsidRDefault="003B2A60" w:rsidP="007A696D">
      <w:pPr>
        <w:jc w:val="both"/>
        <w:rPr>
          <w:rFonts w:ascii="Garamond" w:hAnsi="Garamond"/>
          <w:b/>
        </w:rPr>
      </w:pPr>
      <w:r w:rsidRPr="00D369CF">
        <w:rPr>
          <w:rFonts w:ascii="Garamond" w:hAnsi="Garamond"/>
          <w:b/>
        </w:rPr>
        <w:t xml:space="preserve">One Bedroom Villa                                                                                                            </w:t>
      </w:r>
      <w:r>
        <w:rPr>
          <w:rFonts w:ascii="Garamond" w:hAnsi="Garamond"/>
          <w:b/>
        </w:rPr>
        <w:t xml:space="preserve">              </w:t>
      </w:r>
      <w:r w:rsidR="007A696D">
        <w:rPr>
          <w:rFonts w:ascii="Garamond" w:hAnsi="Garamond"/>
          <w:b/>
        </w:rPr>
        <w:t xml:space="preserve"> </w:t>
      </w:r>
      <w:r>
        <w:rPr>
          <w:rFonts w:ascii="Garamond" w:hAnsi="Garamond"/>
          <w:b/>
        </w:rPr>
        <w:t xml:space="preserve"> </w:t>
      </w:r>
      <w:r w:rsidRPr="00D369CF">
        <w:rPr>
          <w:rFonts w:ascii="Garamond" w:hAnsi="Garamond"/>
          <w:b/>
        </w:rPr>
        <w:t>$127.00</w:t>
      </w:r>
    </w:p>
    <w:p w:rsidR="003B2A60" w:rsidRPr="00D369CF" w:rsidRDefault="003B2A60" w:rsidP="007A696D">
      <w:pPr>
        <w:jc w:val="both"/>
        <w:rPr>
          <w:rFonts w:ascii="Garamond" w:hAnsi="Garamond"/>
          <w:b/>
        </w:rPr>
      </w:pPr>
      <w:r w:rsidRPr="00D369CF">
        <w:rPr>
          <w:rFonts w:ascii="Garamond" w:hAnsi="Garamond"/>
          <w:b/>
        </w:rPr>
        <w:t xml:space="preserve">Two Bedroom Villa                                                                                                           </w:t>
      </w:r>
      <w:r>
        <w:rPr>
          <w:rFonts w:ascii="Garamond" w:hAnsi="Garamond"/>
          <w:b/>
        </w:rPr>
        <w:t xml:space="preserve">              </w:t>
      </w:r>
      <w:r w:rsidR="007A696D">
        <w:rPr>
          <w:rFonts w:ascii="Garamond" w:hAnsi="Garamond"/>
          <w:b/>
        </w:rPr>
        <w:t xml:space="preserve"> </w:t>
      </w:r>
      <w:r>
        <w:rPr>
          <w:rFonts w:ascii="Garamond" w:hAnsi="Garamond"/>
          <w:b/>
        </w:rPr>
        <w:t xml:space="preserve"> </w:t>
      </w:r>
      <w:r w:rsidRPr="00D369CF">
        <w:rPr>
          <w:rFonts w:ascii="Garamond" w:hAnsi="Garamond"/>
          <w:b/>
        </w:rPr>
        <w:t>$144.00</w:t>
      </w:r>
    </w:p>
    <w:p w:rsidR="003B2A60" w:rsidRPr="00D369CF" w:rsidRDefault="003B2A60" w:rsidP="007A696D">
      <w:pPr>
        <w:jc w:val="both"/>
        <w:rPr>
          <w:rFonts w:ascii="Garamond" w:hAnsi="Garamond"/>
          <w:b/>
        </w:rPr>
      </w:pPr>
      <w:r w:rsidRPr="00D369CF">
        <w:rPr>
          <w:rFonts w:ascii="Garamond" w:hAnsi="Garamond"/>
          <w:b/>
        </w:rPr>
        <w:t xml:space="preserve">Three Bedroom Villa                                                                                                         </w:t>
      </w:r>
      <w:r>
        <w:rPr>
          <w:rFonts w:ascii="Garamond" w:hAnsi="Garamond"/>
          <w:b/>
        </w:rPr>
        <w:t xml:space="preserve">               </w:t>
      </w:r>
      <w:r w:rsidR="007A696D">
        <w:rPr>
          <w:rFonts w:ascii="Garamond" w:hAnsi="Garamond"/>
          <w:b/>
        </w:rPr>
        <w:t xml:space="preserve"> </w:t>
      </w:r>
      <w:r w:rsidRPr="00D369CF">
        <w:rPr>
          <w:rFonts w:ascii="Garamond" w:hAnsi="Garamond"/>
          <w:b/>
        </w:rPr>
        <w:t>$164.00</w:t>
      </w:r>
    </w:p>
    <w:p w:rsidR="003B2A60" w:rsidRPr="00D369CF" w:rsidRDefault="003B2A60" w:rsidP="003B2A60">
      <w:pPr>
        <w:pBdr>
          <w:bottom w:val="single" w:sz="12" w:space="1" w:color="auto"/>
        </w:pBdr>
        <w:rPr>
          <w:rFonts w:ascii="Garamond" w:hAnsi="Garamond"/>
          <w:b/>
        </w:rPr>
      </w:pPr>
    </w:p>
    <w:p w:rsidR="003B2A60" w:rsidRPr="00D369CF" w:rsidRDefault="003B2A60" w:rsidP="003B2A60">
      <w:pPr>
        <w:rPr>
          <w:rFonts w:ascii="Garamond" w:hAnsi="Garamond"/>
          <w:b/>
        </w:rPr>
      </w:pPr>
    </w:p>
    <w:p w:rsidR="003B2A60" w:rsidRPr="00DA3082" w:rsidRDefault="003B2A60" w:rsidP="00A47F5F">
      <w:pPr>
        <w:jc w:val="both"/>
        <w:rPr>
          <w:rFonts w:ascii="Garamond" w:hAnsi="Garamond"/>
          <w:b/>
        </w:rPr>
      </w:pPr>
    </w:p>
    <w:p w:rsidR="003B2A60" w:rsidRPr="00DA3082" w:rsidRDefault="003B2A60" w:rsidP="00A47F5F">
      <w:pPr>
        <w:jc w:val="both"/>
        <w:rPr>
          <w:rFonts w:ascii="Garamond" w:hAnsi="Garamond"/>
          <w:b/>
          <w:sz w:val="24"/>
          <w:szCs w:val="24"/>
          <w:u w:val="single"/>
        </w:rPr>
      </w:pPr>
      <w:r w:rsidRPr="00DA3082">
        <w:rPr>
          <w:rFonts w:ascii="Garamond" w:hAnsi="Garamond"/>
          <w:b/>
          <w:sz w:val="24"/>
          <w:szCs w:val="24"/>
          <w:u w:val="single"/>
        </w:rPr>
        <w:t xml:space="preserve">Hampton Inn and </w:t>
      </w:r>
      <w:r w:rsidR="00A47F5F">
        <w:rPr>
          <w:rFonts w:ascii="Garamond" w:hAnsi="Garamond"/>
          <w:b/>
          <w:sz w:val="24"/>
          <w:szCs w:val="24"/>
          <w:u w:val="single"/>
        </w:rPr>
        <w:t xml:space="preserve">Suites               </w:t>
      </w:r>
      <w:r>
        <w:rPr>
          <w:rFonts w:ascii="Garamond" w:hAnsi="Garamond"/>
          <w:b/>
          <w:sz w:val="24"/>
          <w:szCs w:val="24"/>
          <w:u w:val="single"/>
        </w:rPr>
        <w:t>Phone 1-</w:t>
      </w:r>
      <w:r w:rsidRPr="00DA3082">
        <w:rPr>
          <w:rFonts w:ascii="Garamond" w:hAnsi="Garamond"/>
          <w:b/>
          <w:sz w:val="24"/>
          <w:szCs w:val="24"/>
          <w:u w:val="single"/>
        </w:rPr>
        <w:t>91</w:t>
      </w:r>
      <w:r>
        <w:rPr>
          <w:rFonts w:ascii="Garamond" w:hAnsi="Garamond"/>
          <w:b/>
          <w:sz w:val="24"/>
          <w:szCs w:val="24"/>
          <w:u w:val="single"/>
        </w:rPr>
        <w:t>2-635-</w:t>
      </w:r>
      <w:r w:rsidRPr="00DA3082">
        <w:rPr>
          <w:rFonts w:ascii="Garamond" w:hAnsi="Garamond"/>
          <w:b/>
          <w:sz w:val="24"/>
          <w:szCs w:val="24"/>
          <w:u w:val="single"/>
        </w:rPr>
        <w:t xml:space="preserve">3733        </w:t>
      </w:r>
      <w:r>
        <w:rPr>
          <w:rFonts w:ascii="Garamond" w:hAnsi="Garamond"/>
          <w:b/>
          <w:sz w:val="24"/>
          <w:szCs w:val="24"/>
          <w:u w:val="single"/>
        </w:rPr>
        <w:t xml:space="preserve"> </w:t>
      </w:r>
      <w:r w:rsidR="00A47F5F">
        <w:rPr>
          <w:rFonts w:ascii="Garamond" w:hAnsi="Garamond"/>
          <w:b/>
          <w:sz w:val="24"/>
          <w:szCs w:val="24"/>
          <w:u w:val="single"/>
        </w:rPr>
        <w:t xml:space="preserve">  </w:t>
      </w:r>
      <w:r>
        <w:rPr>
          <w:rFonts w:ascii="Garamond" w:hAnsi="Garamond"/>
          <w:b/>
          <w:sz w:val="24"/>
          <w:szCs w:val="24"/>
          <w:u w:val="single"/>
        </w:rPr>
        <w:t xml:space="preserve">   </w:t>
      </w:r>
      <w:r w:rsidR="00A47F5F">
        <w:rPr>
          <w:rFonts w:ascii="Garamond" w:hAnsi="Garamond"/>
          <w:b/>
          <w:sz w:val="24"/>
          <w:szCs w:val="24"/>
          <w:u w:val="single"/>
        </w:rPr>
        <w:t xml:space="preserve"> </w:t>
      </w:r>
      <w:r>
        <w:rPr>
          <w:rFonts w:ascii="Garamond" w:hAnsi="Garamond"/>
          <w:b/>
          <w:sz w:val="24"/>
          <w:szCs w:val="24"/>
          <w:u w:val="single"/>
        </w:rPr>
        <w:t xml:space="preserve">  Cut- </w:t>
      </w:r>
      <w:r w:rsidRPr="00DA3082">
        <w:rPr>
          <w:rFonts w:ascii="Garamond" w:hAnsi="Garamond"/>
          <w:b/>
          <w:sz w:val="24"/>
          <w:szCs w:val="24"/>
          <w:u w:val="single"/>
        </w:rPr>
        <w:t>off Date: Jan 26,</w:t>
      </w:r>
      <w:r>
        <w:rPr>
          <w:rFonts w:ascii="Garamond" w:hAnsi="Garamond"/>
          <w:b/>
          <w:sz w:val="24"/>
          <w:szCs w:val="24"/>
          <w:u w:val="single"/>
        </w:rPr>
        <w:t xml:space="preserve"> 2016</w:t>
      </w:r>
    </w:p>
    <w:p w:rsidR="003B2A60" w:rsidRPr="00DA3082" w:rsidRDefault="003B2A60" w:rsidP="00A47F5F">
      <w:pPr>
        <w:jc w:val="both"/>
        <w:rPr>
          <w:rFonts w:ascii="Garamond" w:hAnsi="Garamond"/>
          <w:b/>
          <w:u w:val="single"/>
        </w:rPr>
      </w:pPr>
    </w:p>
    <w:p w:rsidR="003B2A60" w:rsidRPr="00D369CF" w:rsidRDefault="003B2A60" w:rsidP="00A47F5F">
      <w:pPr>
        <w:jc w:val="both"/>
        <w:rPr>
          <w:rFonts w:ascii="Garamond" w:hAnsi="Garamond"/>
          <w:b/>
        </w:rPr>
      </w:pPr>
      <w:r w:rsidRPr="00D369CF">
        <w:rPr>
          <w:rFonts w:ascii="Garamond" w:hAnsi="Garamond"/>
          <w:b/>
        </w:rPr>
        <w:t xml:space="preserve">Standard Room (Two Queen Beds or one King Bed).                                              </w:t>
      </w:r>
      <w:r>
        <w:rPr>
          <w:rFonts w:ascii="Garamond" w:hAnsi="Garamond"/>
          <w:b/>
        </w:rPr>
        <w:t xml:space="preserve">                   </w:t>
      </w:r>
      <w:r w:rsidRPr="00D369CF">
        <w:rPr>
          <w:rFonts w:ascii="Garamond" w:hAnsi="Garamond"/>
          <w:b/>
        </w:rPr>
        <w:t xml:space="preserve"> $139.00</w:t>
      </w:r>
    </w:p>
    <w:p w:rsidR="003B2A60" w:rsidRPr="00D369CF" w:rsidRDefault="003B2A60" w:rsidP="00A47F5F">
      <w:pPr>
        <w:jc w:val="both"/>
        <w:rPr>
          <w:rFonts w:ascii="Garamond" w:hAnsi="Garamond"/>
          <w:b/>
        </w:rPr>
      </w:pPr>
      <w:r w:rsidRPr="00D369CF">
        <w:rPr>
          <w:rFonts w:ascii="Garamond" w:hAnsi="Garamond"/>
          <w:b/>
        </w:rPr>
        <w:t xml:space="preserve">Studio Suite                                                                                     </w:t>
      </w:r>
      <w:r>
        <w:rPr>
          <w:rFonts w:ascii="Garamond" w:hAnsi="Garamond"/>
          <w:b/>
        </w:rPr>
        <w:t xml:space="preserve">                                      </w:t>
      </w:r>
      <w:r w:rsidRPr="00D369CF">
        <w:rPr>
          <w:rFonts w:ascii="Garamond" w:hAnsi="Garamond"/>
          <w:b/>
        </w:rPr>
        <w:t xml:space="preserve">            $159.00</w:t>
      </w:r>
    </w:p>
    <w:p w:rsidR="003B2A60" w:rsidRPr="00D369CF" w:rsidRDefault="003B2A60" w:rsidP="00A47F5F">
      <w:pPr>
        <w:jc w:val="both"/>
        <w:rPr>
          <w:rFonts w:ascii="Brush Script MT" w:hAnsi="Brush Script MT"/>
          <w:b/>
        </w:rPr>
      </w:pPr>
      <w:r w:rsidRPr="00D369CF">
        <w:rPr>
          <w:rFonts w:ascii="Brush Script MT" w:hAnsi="Brush Script MT"/>
          <w:b/>
        </w:rPr>
        <w:t>_____________________________________________________________________________________</w:t>
      </w:r>
    </w:p>
    <w:p w:rsidR="003B2A60" w:rsidRPr="00D369CF" w:rsidRDefault="003B2A60" w:rsidP="00A47F5F">
      <w:pPr>
        <w:jc w:val="both"/>
        <w:rPr>
          <w:rFonts w:ascii="Brush Script MT" w:hAnsi="Brush Script MT"/>
          <w:b/>
        </w:rPr>
      </w:pPr>
    </w:p>
    <w:p w:rsidR="003B2A60" w:rsidRPr="00D369CF" w:rsidRDefault="003B2A60" w:rsidP="00A47F5F">
      <w:pPr>
        <w:jc w:val="both"/>
        <w:rPr>
          <w:rFonts w:ascii="Brush Script MT" w:hAnsi="Brush Script MT"/>
          <w:b/>
        </w:rPr>
      </w:pPr>
    </w:p>
    <w:p w:rsidR="003B2A60" w:rsidRPr="00DA3082" w:rsidRDefault="003B2A60" w:rsidP="00A47F5F">
      <w:pPr>
        <w:jc w:val="both"/>
        <w:rPr>
          <w:rFonts w:ascii="Garamond" w:hAnsi="Garamond"/>
          <w:b/>
          <w:sz w:val="24"/>
          <w:szCs w:val="24"/>
          <w:u w:val="single"/>
        </w:rPr>
      </w:pPr>
      <w:r w:rsidRPr="00DA3082">
        <w:rPr>
          <w:rFonts w:ascii="Garamond" w:hAnsi="Garamond"/>
          <w:b/>
          <w:sz w:val="24"/>
          <w:szCs w:val="24"/>
          <w:u w:val="single"/>
        </w:rPr>
        <w:t xml:space="preserve">Days Inn and Suites                  </w:t>
      </w:r>
      <w:r w:rsidR="00A47F5F">
        <w:rPr>
          <w:rFonts w:ascii="Garamond" w:hAnsi="Garamond"/>
          <w:b/>
          <w:sz w:val="24"/>
          <w:szCs w:val="24"/>
          <w:u w:val="single"/>
        </w:rPr>
        <w:t xml:space="preserve">    </w:t>
      </w:r>
      <w:r w:rsidRPr="00DA3082">
        <w:rPr>
          <w:rFonts w:ascii="Garamond" w:hAnsi="Garamond"/>
          <w:b/>
          <w:sz w:val="24"/>
          <w:szCs w:val="24"/>
          <w:u w:val="single"/>
        </w:rPr>
        <w:t xml:space="preserve"> </w:t>
      </w:r>
      <w:r>
        <w:rPr>
          <w:rFonts w:ascii="Garamond" w:hAnsi="Garamond"/>
          <w:b/>
          <w:sz w:val="24"/>
          <w:szCs w:val="24"/>
          <w:u w:val="single"/>
        </w:rPr>
        <w:t>Phone 1-912-635-</w:t>
      </w:r>
      <w:r w:rsidRPr="00DA3082">
        <w:rPr>
          <w:rFonts w:ascii="Garamond" w:hAnsi="Garamond"/>
          <w:b/>
          <w:sz w:val="24"/>
          <w:szCs w:val="24"/>
          <w:u w:val="single"/>
        </w:rPr>
        <w:t xml:space="preserve">9800                  </w:t>
      </w:r>
      <w:r>
        <w:rPr>
          <w:rFonts w:ascii="Garamond" w:hAnsi="Garamond"/>
          <w:b/>
          <w:sz w:val="24"/>
          <w:szCs w:val="24"/>
          <w:u w:val="single"/>
        </w:rPr>
        <w:t xml:space="preserve">Cut- off </w:t>
      </w:r>
      <w:r w:rsidRPr="00DA3082">
        <w:rPr>
          <w:rFonts w:ascii="Garamond" w:hAnsi="Garamond"/>
          <w:b/>
          <w:sz w:val="24"/>
          <w:szCs w:val="24"/>
          <w:u w:val="single"/>
        </w:rPr>
        <w:t>Date:  Jan 26, 2016</w:t>
      </w:r>
    </w:p>
    <w:p w:rsidR="003B2A60" w:rsidRPr="00DA3082" w:rsidRDefault="003B2A60" w:rsidP="00A47F5F">
      <w:pPr>
        <w:jc w:val="both"/>
        <w:rPr>
          <w:rFonts w:ascii="Garamond" w:hAnsi="Garamond"/>
          <w:b/>
          <w:sz w:val="24"/>
          <w:szCs w:val="24"/>
          <w:u w:val="single"/>
        </w:rPr>
      </w:pPr>
    </w:p>
    <w:p w:rsidR="003B2A60" w:rsidRPr="00D369CF" w:rsidRDefault="003B2A60" w:rsidP="00A47F5F">
      <w:pPr>
        <w:jc w:val="both"/>
        <w:rPr>
          <w:rFonts w:ascii="Garamond" w:hAnsi="Garamond"/>
          <w:b/>
          <w:sz w:val="24"/>
          <w:szCs w:val="24"/>
        </w:rPr>
      </w:pPr>
      <w:r w:rsidRPr="00D369CF">
        <w:rPr>
          <w:rFonts w:ascii="Garamond" w:hAnsi="Garamond"/>
          <w:b/>
          <w:sz w:val="24"/>
          <w:szCs w:val="24"/>
        </w:rPr>
        <w:t xml:space="preserve">Island Side Room                          </w:t>
      </w:r>
      <w:r>
        <w:rPr>
          <w:rFonts w:ascii="Garamond" w:hAnsi="Garamond"/>
          <w:b/>
          <w:sz w:val="24"/>
          <w:szCs w:val="24"/>
        </w:rPr>
        <w:t xml:space="preserve">                                </w:t>
      </w:r>
      <w:r w:rsidRPr="00D369CF">
        <w:rPr>
          <w:rFonts w:ascii="Garamond" w:hAnsi="Garamond"/>
          <w:b/>
          <w:sz w:val="24"/>
          <w:szCs w:val="24"/>
        </w:rPr>
        <w:t xml:space="preserve">                         </w:t>
      </w:r>
      <w:r>
        <w:rPr>
          <w:rFonts w:ascii="Garamond" w:hAnsi="Garamond"/>
          <w:b/>
          <w:sz w:val="24"/>
          <w:szCs w:val="24"/>
        </w:rPr>
        <w:t xml:space="preserve">                        </w:t>
      </w:r>
      <w:r w:rsidR="007A696D">
        <w:rPr>
          <w:rFonts w:ascii="Garamond" w:hAnsi="Garamond"/>
          <w:b/>
          <w:sz w:val="24"/>
          <w:szCs w:val="24"/>
        </w:rPr>
        <w:t xml:space="preserve">    </w:t>
      </w:r>
      <w:r>
        <w:rPr>
          <w:rFonts w:ascii="Garamond" w:hAnsi="Garamond"/>
          <w:b/>
          <w:sz w:val="24"/>
          <w:szCs w:val="24"/>
        </w:rPr>
        <w:t xml:space="preserve">  $105.00</w:t>
      </w:r>
    </w:p>
    <w:p w:rsidR="003B2A60" w:rsidRPr="00D369CF" w:rsidRDefault="003B2A60" w:rsidP="00A47F5F">
      <w:pPr>
        <w:jc w:val="both"/>
        <w:rPr>
          <w:rFonts w:ascii="Garamond" w:hAnsi="Garamond"/>
          <w:b/>
          <w:sz w:val="24"/>
          <w:szCs w:val="24"/>
        </w:rPr>
      </w:pPr>
      <w:r w:rsidRPr="00D369CF">
        <w:rPr>
          <w:rFonts w:ascii="Garamond" w:hAnsi="Garamond"/>
          <w:b/>
          <w:sz w:val="24"/>
          <w:szCs w:val="24"/>
        </w:rPr>
        <w:t>Ocean Side Room</w:t>
      </w:r>
      <w:r>
        <w:rPr>
          <w:rFonts w:ascii="Garamond" w:hAnsi="Garamond"/>
          <w:b/>
          <w:sz w:val="24"/>
          <w:szCs w:val="24"/>
        </w:rPr>
        <w:t xml:space="preserve">                           </w:t>
      </w:r>
      <w:r w:rsidRPr="00D369CF">
        <w:rPr>
          <w:rFonts w:ascii="Garamond" w:hAnsi="Garamond"/>
          <w:b/>
          <w:sz w:val="24"/>
          <w:szCs w:val="24"/>
        </w:rPr>
        <w:t xml:space="preserve">                                                                                 </w:t>
      </w:r>
      <w:r w:rsidR="007A696D">
        <w:rPr>
          <w:rFonts w:ascii="Garamond" w:hAnsi="Garamond"/>
          <w:b/>
          <w:sz w:val="24"/>
          <w:szCs w:val="24"/>
        </w:rPr>
        <w:t xml:space="preserve">    </w:t>
      </w:r>
      <w:r>
        <w:rPr>
          <w:rFonts w:ascii="Garamond" w:hAnsi="Garamond"/>
          <w:b/>
          <w:sz w:val="24"/>
          <w:szCs w:val="24"/>
        </w:rPr>
        <w:t xml:space="preserve"> </w:t>
      </w:r>
      <w:r w:rsidRPr="00D369CF">
        <w:rPr>
          <w:rFonts w:ascii="Garamond" w:hAnsi="Garamond"/>
          <w:b/>
          <w:sz w:val="24"/>
          <w:szCs w:val="24"/>
        </w:rPr>
        <w:t>$115.00</w:t>
      </w:r>
    </w:p>
    <w:p w:rsidR="003B2A60" w:rsidRPr="00D369CF" w:rsidRDefault="003B2A60" w:rsidP="00A47F5F">
      <w:pPr>
        <w:pBdr>
          <w:bottom w:val="single" w:sz="12" w:space="1" w:color="auto"/>
        </w:pBdr>
        <w:jc w:val="both"/>
        <w:rPr>
          <w:rFonts w:ascii="Garamond" w:hAnsi="Garamond"/>
          <w:b/>
          <w:sz w:val="24"/>
          <w:szCs w:val="24"/>
        </w:rPr>
      </w:pPr>
    </w:p>
    <w:p w:rsidR="003B2A60" w:rsidRPr="00D369CF" w:rsidRDefault="003B2A60" w:rsidP="00A47F5F">
      <w:pPr>
        <w:jc w:val="both"/>
        <w:rPr>
          <w:rFonts w:ascii="Garamond" w:hAnsi="Garamond"/>
          <w:b/>
          <w:sz w:val="24"/>
          <w:szCs w:val="24"/>
        </w:rPr>
      </w:pPr>
    </w:p>
    <w:p w:rsidR="003B2A60" w:rsidRPr="00D369CF" w:rsidRDefault="003B2A60" w:rsidP="00A47F5F">
      <w:pPr>
        <w:jc w:val="both"/>
        <w:rPr>
          <w:rFonts w:ascii="Garamond" w:hAnsi="Garamond"/>
          <w:b/>
          <w:sz w:val="24"/>
          <w:szCs w:val="24"/>
        </w:rPr>
      </w:pPr>
    </w:p>
    <w:p w:rsidR="003B2A60" w:rsidRPr="00DA3082" w:rsidRDefault="003B2A60" w:rsidP="00A47F5F">
      <w:pPr>
        <w:jc w:val="both"/>
        <w:rPr>
          <w:rFonts w:ascii="Garamond" w:hAnsi="Garamond"/>
          <w:b/>
          <w:sz w:val="24"/>
          <w:szCs w:val="24"/>
        </w:rPr>
      </w:pPr>
      <w:r w:rsidRPr="00DA3082">
        <w:rPr>
          <w:rFonts w:ascii="Garamond" w:hAnsi="Garamond"/>
          <w:b/>
          <w:sz w:val="24"/>
          <w:szCs w:val="24"/>
          <w:u w:val="single"/>
        </w:rPr>
        <w:t xml:space="preserve">Holiday Inn and Suites            </w:t>
      </w:r>
      <w:r w:rsidR="00A47F5F">
        <w:rPr>
          <w:rFonts w:ascii="Garamond" w:hAnsi="Garamond"/>
          <w:b/>
          <w:sz w:val="24"/>
          <w:szCs w:val="24"/>
          <w:u w:val="single"/>
        </w:rPr>
        <w:t xml:space="preserve"> </w:t>
      </w:r>
      <w:r w:rsidRPr="00DA3082">
        <w:rPr>
          <w:rFonts w:ascii="Garamond" w:hAnsi="Garamond"/>
          <w:b/>
          <w:sz w:val="24"/>
          <w:szCs w:val="24"/>
          <w:u w:val="single"/>
        </w:rPr>
        <w:t xml:space="preserve">   </w:t>
      </w:r>
      <w:r w:rsidR="00A47F5F">
        <w:rPr>
          <w:rFonts w:ascii="Garamond" w:hAnsi="Garamond"/>
          <w:b/>
          <w:sz w:val="24"/>
          <w:szCs w:val="24"/>
          <w:u w:val="single"/>
        </w:rPr>
        <w:t xml:space="preserve"> </w:t>
      </w:r>
      <w:r w:rsidRPr="00DA3082">
        <w:rPr>
          <w:rFonts w:ascii="Garamond" w:hAnsi="Garamond"/>
          <w:b/>
          <w:sz w:val="24"/>
          <w:szCs w:val="24"/>
          <w:u w:val="single"/>
        </w:rPr>
        <w:t xml:space="preserve"> </w:t>
      </w:r>
      <w:r w:rsidR="007A696D">
        <w:rPr>
          <w:rFonts w:ascii="Garamond" w:hAnsi="Garamond"/>
          <w:b/>
          <w:sz w:val="24"/>
          <w:szCs w:val="24"/>
          <w:u w:val="single"/>
        </w:rPr>
        <w:t>Phone 1-912-</w:t>
      </w:r>
      <w:r>
        <w:rPr>
          <w:rFonts w:ascii="Garamond" w:hAnsi="Garamond"/>
          <w:b/>
          <w:sz w:val="24"/>
          <w:szCs w:val="24"/>
          <w:u w:val="single"/>
        </w:rPr>
        <w:t>635</w:t>
      </w:r>
      <w:r w:rsidR="007A696D">
        <w:rPr>
          <w:rFonts w:ascii="Garamond" w:hAnsi="Garamond"/>
          <w:b/>
          <w:sz w:val="24"/>
          <w:szCs w:val="24"/>
          <w:u w:val="single"/>
        </w:rPr>
        <w:t>-</w:t>
      </w:r>
      <w:r w:rsidRPr="00DA3082">
        <w:rPr>
          <w:rFonts w:ascii="Garamond" w:hAnsi="Garamond"/>
          <w:b/>
          <w:sz w:val="24"/>
          <w:szCs w:val="24"/>
          <w:u w:val="single"/>
        </w:rPr>
        <w:t>2211__             Cut–off Date: Jan. 26, 2016</w:t>
      </w:r>
    </w:p>
    <w:p w:rsidR="003B2A60" w:rsidRPr="00D369CF" w:rsidRDefault="003B2A60" w:rsidP="007A696D">
      <w:pPr>
        <w:jc w:val="both"/>
        <w:rPr>
          <w:rFonts w:ascii="Garamond" w:hAnsi="Garamond"/>
          <w:b/>
          <w:sz w:val="24"/>
          <w:szCs w:val="24"/>
        </w:rPr>
      </w:pPr>
    </w:p>
    <w:p w:rsidR="003B2A60" w:rsidRPr="00D369CF" w:rsidRDefault="003B2A60" w:rsidP="007A696D">
      <w:pPr>
        <w:jc w:val="both"/>
        <w:rPr>
          <w:rFonts w:ascii="Garamond" w:hAnsi="Garamond"/>
          <w:b/>
          <w:sz w:val="24"/>
          <w:szCs w:val="24"/>
        </w:rPr>
      </w:pPr>
      <w:r>
        <w:rPr>
          <w:rFonts w:ascii="Garamond" w:hAnsi="Garamond"/>
          <w:b/>
          <w:sz w:val="24"/>
          <w:szCs w:val="24"/>
        </w:rPr>
        <w:t xml:space="preserve">Island View   </w:t>
      </w:r>
      <w:r w:rsidRPr="00D369CF">
        <w:rPr>
          <w:rFonts w:ascii="Garamond" w:hAnsi="Garamond"/>
          <w:b/>
          <w:sz w:val="24"/>
          <w:szCs w:val="24"/>
        </w:rPr>
        <w:t xml:space="preserve">                                                                                                           </w:t>
      </w:r>
      <w:r w:rsidR="007A696D">
        <w:rPr>
          <w:rFonts w:ascii="Garamond" w:hAnsi="Garamond"/>
          <w:b/>
          <w:sz w:val="24"/>
          <w:szCs w:val="24"/>
        </w:rPr>
        <w:t xml:space="preserve">     </w:t>
      </w:r>
      <w:r w:rsidRPr="00D369CF">
        <w:rPr>
          <w:rFonts w:ascii="Garamond" w:hAnsi="Garamond"/>
          <w:b/>
          <w:sz w:val="24"/>
          <w:szCs w:val="24"/>
        </w:rPr>
        <w:t xml:space="preserve">        </w:t>
      </w:r>
      <w:r w:rsidR="007A696D">
        <w:rPr>
          <w:rFonts w:ascii="Garamond" w:hAnsi="Garamond"/>
          <w:b/>
          <w:sz w:val="24"/>
          <w:szCs w:val="24"/>
        </w:rPr>
        <w:t xml:space="preserve"> </w:t>
      </w:r>
      <w:r w:rsidRPr="00D369CF">
        <w:rPr>
          <w:rFonts w:ascii="Garamond" w:hAnsi="Garamond"/>
          <w:b/>
          <w:sz w:val="24"/>
          <w:szCs w:val="24"/>
        </w:rPr>
        <w:t xml:space="preserve"> $99.00</w:t>
      </w:r>
    </w:p>
    <w:p w:rsidR="003B2A60" w:rsidRPr="00D369CF" w:rsidRDefault="003B2A60" w:rsidP="007A696D">
      <w:pPr>
        <w:jc w:val="both"/>
        <w:rPr>
          <w:rFonts w:ascii="Garamond" w:hAnsi="Garamond"/>
          <w:b/>
        </w:rPr>
      </w:pPr>
      <w:r w:rsidRPr="00D369CF">
        <w:rPr>
          <w:rFonts w:ascii="Garamond" w:hAnsi="Garamond"/>
          <w:b/>
          <w:sz w:val="24"/>
          <w:szCs w:val="24"/>
        </w:rPr>
        <w:t xml:space="preserve">Ocean View                                                                                                      </w:t>
      </w:r>
      <w:r w:rsidRPr="00D369CF">
        <w:rPr>
          <w:rFonts w:ascii="Garamond" w:hAnsi="Garamond"/>
          <w:b/>
        </w:rPr>
        <w:t xml:space="preserve">              </w:t>
      </w:r>
      <w:r w:rsidR="007A696D">
        <w:rPr>
          <w:rFonts w:ascii="Garamond" w:hAnsi="Garamond"/>
          <w:b/>
        </w:rPr>
        <w:t xml:space="preserve">    </w:t>
      </w:r>
      <w:r>
        <w:rPr>
          <w:rFonts w:ascii="Garamond" w:hAnsi="Garamond"/>
          <w:b/>
        </w:rPr>
        <w:t xml:space="preserve">    </w:t>
      </w:r>
      <w:r w:rsidRPr="00D369CF">
        <w:rPr>
          <w:rFonts w:ascii="Garamond" w:hAnsi="Garamond"/>
          <w:b/>
        </w:rPr>
        <w:t>$119.00</w:t>
      </w:r>
    </w:p>
    <w:p w:rsidR="003B2A60" w:rsidRPr="00D369CF" w:rsidRDefault="003B2A60" w:rsidP="007A696D">
      <w:pPr>
        <w:jc w:val="both"/>
        <w:rPr>
          <w:rFonts w:ascii="Garamond" w:hAnsi="Garamond"/>
          <w:b/>
        </w:rPr>
      </w:pPr>
      <w:r w:rsidRPr="00D369CF">
        <w:rPr>
          <w:rFonts w:ascii="Garamond" w:hAnsi="Garamond"/>
          <w:b/>
        </w:rPr>
        <w:t xml:space="preserve">Oversize Ocean Front                              </w:t>
      </w:r>
      <w:r>
        <w:rPr>
          <w:rFonts w:ascii="Garamond" w:hAnsi="Garamond"/>
          <w:b/>
        </w:rPr>
        <w:t xml:space="preserve">         </w:t>
      </w:r>
      <w:r w:rsidRPr="00D369CF">
        <w:rPr>
          <w:rFonts w:ascii="Garamond" w:hAnsi="Garamond"/>
          <w:b/>
        </w:rPr>
        <w:t xml:space="preserve">                                                                        </w:t>
      </w:r>
      <w:r w:rsidR="007A696D">
        <w:rPr>
          <w:rFonts w:ascii="Garamond" w:hAnsi="Garamond"/>
          <w:b/>
        </w:rPr>
        <w:t xml:space="preserve">    </w:t>
      </w:r>
      <w:r>
        <w:rPr>
          <w:rFonts w:ascii="Garamond" w:hAnsi="Garamond"/>
          <w:b/>
        </w:rPr>
        <w:t xml:space="preserve">   </w:t>
      </w:r>
      <w:r w:rsidRPr="00D369CF">
        <w:rPr>
          <w:rFonts w:ascii="Garamond" w:hAnsi="Garamond"/>
          <w:b/>
        </w:rPr>
        <w:t>$149.00</w:t>
      </w:r>
    </w:p>
    <w:p w:rsidR="003B2A60" w:rsidRPr="00D369CF" w:rsidRDefault="003B2A60" w:rsidP="007A696D">
      <w:pPr>
        <w:jc w:val="both"/>
        <w:rPr>
          <w:rFonts w:ascii="Garamond" w:hAnsi="Garamond"/>
          <w:b/>
        </w:rPr>
      </w:pPr>
      <w:r w:rsidRPr="00D369CF">
        <w:rPr>
          <w:rFonts w:ascii="Garamond" w:hAnsi="Garamond"/>
          <w:b/>
        </w:rPr>
        <w:t xml:space="preserve">Ocean Front Suite                                                                                                              </w:t>
      </w:r>
      <w:r>
        <w:rPr>
          <w:rFonts w:ascii="Garamond" w:hAnsi="Garamond"/>
          <w:b/>
        </w:rPr>
        <w:t xml:space="preserve">         </w:t>
      </w:r>
      <w:r w:rsidR="007A696D">
        <w:rPr>
          <w:rFonts w:ascii="Garamond" w:hAnsi="Garamond"/>
          <w:b/>
        </w:rPr>
        <w:t xml:space="preserve">    </w:t>
      </w:r>
      <w:r>
        <w:rPr>
          <w:rFonts w:ascii="Garamond" w:hAnsi="Garamond"/>
          <w:b/>
        </w:rPr>
        <w:t xml:space="preserve">  </w:t>
      </w:r>
      <w:r w:rsidRPr="00D369CF">
        <w:rPr>
          <w:rFonts w:ascii="Garamond" w:hAnsi="Garamond"/>
          <w:b/>
        </w:rPr>
        <w:t>$189.00</w:t>
      </w:r>
    </w:p>
    <w:p w:rsidR="006523C8" w:rsidRDefault="006523C8"/>
    <w:p w:rsidR="003B2A60" w:rsidRPr="007228E4" w:rsidRDefault="003B2A60" w:rsidP="003B2A60">
      <w:pPr>
        <w:jc w:val="center"/>
        <w:rPr>
          <w:b/>
          <w:sz w:val="28"/>
          <w:szCs w:val="28"/>
        </w:rPr>
      </w:pPr>
      <w:r w:rsidRPr="007228E4">
        <w:rPr>
          <w:b/>
          <w:sz w:val="28"/>
          <w:szCs w:val="28"/>
        </w:rPr>
        <w:lastRenderedPageBreak/>
        <w:t>Adoptive and Foster Parent Association of Georgia</w:t>
      </w:r>
    </w:p>
    <w:p w:rsidR="003B2A60" w:rsidRPr="007228E4" w:rsidRDefault="003B2A60" w:rsidP="003B2A60">
      <w:pPr>
        <w:jc w:val="center"/>
        <w:rPr>
          <w:b/>
          <w:sz w:val="28"/>
          <w:szCs w:val="28"/>
        </w:rPr>
      </w:pPr>
      <w:r w:rsidRPr="007228E4">
        <w:rPr>
          <w:b/>
          <w:sz w:val="28"/>
          <w:szCs w:val="28"/>
        </w:rPr>
        <w:t>2016 Annual Education Conference</w:t>
      </w:r>
    </w:p>
    <w:p w:rsidR="003B2A60" w:rsidRPr="007228E4" w:rsidRDefault="003B2A60" w:rsidP="003B2A60">
      <w:pPr>
        <w:jc w:val="center"/>
        <w:rPr>
          <w:b/>
          <w:sz w:val="28"/>
          <w:szCs w:val="28"/>
        </w:rPr>
      </w:pPr>
      <w:r w:rsidRPr="007228E4">
        <w:rPr>
          <w:b/>
          <w:sz w:val="28"/>
          <w:szCs w:val="28"/>
        </w:rPr>
        <w:t>February 26 – 28, 2016</w:t>
      </w:r>
    </w:p>
    <w:p w:rsidR="003B2A60" w:rsidRPr="007228E4" w:rsidRDefault="003B2A60" w:rsidP="003B2A60">
      <w:pPr>
        <w:jc w:val="center"/>
        <w:rPr>
          <w:b/>
          <w:sz w:val="28"/>
          <w:szCs w:val="28"/>
        </w:rPr>
      </w:pPr>
      <w:r w:rsidRPr="007228E4">
        <w:rPr>
          <w:b/>
          <w:sz w:val="28"/>
          <w:szCs w:val="28"/>
        </w:rPr>
        <w:t>Jekyll Island, Georgia</w:t>
      </w:r>
    </w:p>
    <w:p w:rsidR="003B2A60" w:rsidRPr="00EA3B7A" w:rsidRDefault="003B2A60" w:rsidP="00AA4A4E">
      <w:pPr>
        <w:spacing w:line="276" w:lineRule="auto"/>
        <w:jc w:val="center"/>
        <w:rPr>
          <w:b/>
          <w:sz w:val="24"/>
          <w:szCs w:val="24"/>
        </w:rPr>
      </w:pPr>
    </w:p>
    <w:p w:rsidR="003B2A60" w:rsidRPr="00EA3B7A" w:rsidRDefault="00AA4A4E" w:rsidP="00AA4A4E">
      <w:pPr>
        <w:spacing w:line="276" w:lineRule="auto"/>
        <w:rPr>
          <w:b/>
          <w:sz w:val="24"/>
          <w:szCs w:val="24"/>
        </w:rPr>
      </w:pPr>
      <w:r>
        <w:rPr>
          <w:b/>
          <w:sz w:val="24"/>
          <w:szCs w:val="24"/>
        </w:rPr>
        <w:t xml:space="preserve">                                               </w:t>
      </w:r>
      <w:r w:rsidR="003B2A60">
        <w:rPr>
          <w:b/>
          <w:sz w:val="24"/>
          <w:szCs w:val="24"/>
        </w:rPr>
        <w:t>Thursday February 25, 2016</w:t>
      </w:r>
    </w:p>
    <w:p w:rsidR="00A47F5F" w:rsidRPr="00E02E07" w:rsidRDefault="003B2A60" w:rsidP="00AA4A4E">
      <w:pPr>
        <w:spacing w:line="276" w:lineRule="auto"/>
        <w:jc w:val="both"/>
        <w:rPr>
          <w:rFonts w:asciiTheme="majorHAnsi" w:hAnsiTheme="majorHAnsi"/>
          <w:b/>
        </w:rPr>
      </w:pPr>
      <w:r w:rsidRPr="00E02E07">
        <w:rPr>
          <w:rFonts w:asciiTheme="majorHAnsi" w:hAnsiTheme="majorHAnsi"/>
          <w:b/>
        </w:rPr>
        <w:t xml:space="preserve">12: 00 p.m. to 2: 00 p.m.                                                       </w:t>
      </w:r>
      <w:r w:rsidR="00AA4A4E">
        <w:rPr>
          <w:rFonts w:asciiTheme="majorHAnsi" w:hAnsiTheme="majorHAnsi"/>
          <w:b/>
        </w:rPr>
        <w:t xml:space="preserve">                 </w:t>
      </w:r>
      <w:r w:rsidRPr="00E02E07">
        <w:rPr>
          <w:rFonts w:asciiTheme="majorHAnsi" w:hAnsiTheme="majorHAnsi"/>
          <w:b/>
        </w:rPr>
        <w:t>AFPAG Board Meeting</w:t>
      </w:r>
    </w:p>
    <w:p w:rsidR="003B2A60" w:rsidRPr="00E02E07" w:rsidRDefault="003B2A60" w:rsidP="00AA4A4E">
      <w:pPr>
        <w:spacing w:line="276" w:lineRule="auto"/>
        <w:jc w:val="both"/>
        <w:rPr>
          <w:rFonts w:asciiTheme="majorHAnsi" w:hAnsiTheme="majorHAnsi"/>
          <w:b/>
        </w:rPr>
      </w:pPr>
      <w:r w:rsidRPr="00E02E07">
        <w:rPr>
          <w:rFonts w:asciiTheme="majorHAnsi" w:hAnsiTheme="majorHAnsi"/>
          <w:b/>
        </w:rPr>
        <w:t xml:space="preserve">12: 00 p.m. to 6: 00 p.m.                                                           </w:t>
      </w:r>
      <w:r w:rsidR="00AA4A4E">
        <w:rPr>
          <w:rFonts w:asciiTheme="majorHAnsi" w:hAnsiTheme="majorHAnsi"/>
          <w:b/>
        </w:rPr>
        <w:t xml:space="preserve">             </w:t>
      </w:r>
      <w:r w:rsidRPr="00E02E07">
        <w:rPr>
          <w:rFonts w:asciiTheme="majorHAnsi" w:hAnsiTheme="majorHAnsi"/>
          <w:b/>
        </w:rPr>
        <w:t>Exhibit Set Up</w:t>
      </w:r>
    </w:p>
    <w:p w:rsidR="003B2A60" w:rsidRPr="00E02E07" w:rsidRDefault="003B2A60" w:rsidP="00AA4A4E">
      <w:pPr>
        <w:spacing w:line="276" w:lineRule="auto"/>
        <w:jc w:val="both"/>
        <w:rPr>
          <w:rFonts w:asciiTheme="majorHAnsi" w:hAnsiTheme="majorHAnsi"/>
          <w:b/>
        </w:rPr>
      </w:pPr>
      <w:r w:rsidRPr="00E02E07">
        <w:rPr>
          <w:rFonts w:asciiTheme="majorHAnsi" w:hAnsiTheme="majorHAnsi"/>
          <w:b/>
        </w:rPr>
        <w:t xml:space="preserve">3: 00 p.m. to 6: 00 p.m.                                               </w:t>
      </w:r>
      <w:r w:rsidR="00AA4A4E">
        <w:rPr>
          <w:rFonts w:asciiTheme="majorHAnsi" w:hAnsiTheme="majorHAnsi"/>
          <w:b/>
        </w:rPr>
        <w:t xml:space="preserve">                           </w:t>
      </w:r>
      <w:r w:rsidRPr="00E02E07">
        <w:rPr>
          <w:rFonts w:asciiTheme="majorHAnsi" w:hAnsiTheme="majorHAnsi"/>
          <w:b/>
        </w:rPr>
        <w:t>Early registration</w:t>
      </w:r>
    </w:p>
    <w:p w:rsidR="003B2A60" w:rsidRPr="00E02E07" w:rsidRDefault="003B2A60" w:rsidP="00AA4A4E">
      <w:pPr>
        <w:spacing w:line="276" w:lineRule="auto"/>
        <w:rPr>
          <w:rFonts w:asciiTheme="majorHAnsi" w:hAnsiTheme="majorHAnsi"/>
          <w:b/>
        </w:rPr>
      </w:pPr>
    </w:p>
    <w:p w:rsidR="003B2A60" w:rsidRDefault="00AA4A4E" w:rsidP="00AA4A4E">
      <w:pPr>
        <w:spacing w:line="276" w:lineRule="auto"/>
        <w:rPr>
          <w:b/>
          <w:sz w:val="24"/>
          <w:szCs w:val="24"/>
        </w:rPr>
      </w:pPr>
      <w:r>
        <w:rPr>
          <w:b/>
          <w:sz w:val="24"/>
          <w:szCs w:val="24"/>
        </w:rPr>
        <w:t xml:space="preserve">                                                 </w:t>
      </w:r>
      <w:r w:rsidR="003B2A60" w:rsidRPr="00EE1470">
        <w:rPr>
          <w:b/>
          <w:sz w:val="24"/>
          <w:szCs w:val="24"/>
        </w:rPr>
        <w:t>Friday February 26, 2016</w:t>
      </w:r>
    </w:p>
    <w:p w:rsidR="00A47F5F" w:rsidRDefault="003C19D2" w:rsidP="00AA4A4E">
      <w:pPr>
        <w:spacing w:line="276" w:lineRule="auto"/>
        <w:rPr>
          <w:rFonts w:asciiTheme="majorHAnsi" w:hAnsiTheme="majorHAnsi"/>
          <w:b/>
        </w:rPr>
      </w:pPr>
      <w:r>
        <w:rPr>
          <w:rFonts w:asciiTheme="majorHAnsi" w:hAnsiTheme="majorHAnsi"/>
          <w:b/>
        </w:rPr>
        <w:t>7: 00 a.m. to 5:</w:t>
      </w:r>
      <w:r w:rsidR="003B2A60" w:rsidRPr="00E02E07">
        <w:rPr>
          <w:rFonts w:asciiTheme="majorHAnsi" w:hAnsiTheme="majorHAnsi"/>
          <w:b/>
        </w:rPr>
        <w:t>00</w:t>
      </w:r>
      <w:r>
        <w:rPr>
          <w:rFonts w:asciiTheme="majorHAnsi" w:hAnsiTheme="majorHAnsi"/>
          <w:b/>
        </w:rPr>
        <w:t xml:space="preserve"> </w:t>
      </w:r>
      <w:r w:rsidR="003B2A60" w:rsidRPr="00E02E07">
        <w:rPr>
          <w:rFonts w:asciiTheme="majorHAnsi" w:hAnsiTheme="majorHAnsi"/>
          <w:b/>
        </w:rPr>
        <w:t xml:space="preserve">p.m.                                                     </w:t>
      </w:r>
      <w:r w:rsidR="00AA4A4E">
        <w:rPr>
          <w:rFonts w:asciiTheme="majorHAnsi" w:hAnsiTheme="majorHAnsi"/>
          <w:b/>
        </w:rPr>
        <w:t xml:space="preserve">                      </w:t>
      </w:r>
      <w:r w:rsidR="003B2A60" w:rsidRPr="00E02E07">
        <w:rPr>
          <w:rFonts w:asciiTheme="majorHAnsi" w:hAnsiTheme="majorHAnsi"/>
          <w:b/>
        </w:rPr>
        <w:t>Registration</w:t>
      </w:r>
    </w:p>
    <w:p w:rsidR="003B2A60" w:rsidRPr="00E02E07" w:rsidRDefault="003B2A60" w:rsidP="00AA4A4E">
      <w:pPr>
        <w:spacing w:line="276" w:lineRule="auto"/>
        <w:rPr>
          <w:rFonts w:asciiTheme="majorHAnsi" w:hAnsiTheme="majorHAnsi"/>
          <w:b/>
        </w:rPr>
      </w:pPr>
      <w:r w:rsidRPr="00E02E07">
        <w:rPr>
          <w:rFonts w:asciiTheme="majorHAnsi" w:hAnsiTheme="majorHAnsi"/>
          <w:b/>
        </w:rPr>
        <w:t xml:space="preserve">7: 00 a.m. to </w:t>
      </w:r>
      <w:r w:rsidR="003C19D2">
        <w:rPr>
          <w:rFonts w:asciiTheme="majorHAnsi" w:hAnsiTheme="majorHAnsi"/>
          <w:b/>
        </w:rPr>
        <w:t>5:</w:t>
      </w:r>
      <w:r w:rsidRPr="00E02E07">
        <w:rPr>
          <w:rFonts w:asciiTheme="majorHAnsi" w:hAnsiTheme="majorHAnsi"/>
          <w:b/>
        </w:rPr>
        <w:t xml:space="preserve">00 p.m.                                               </w:t>
      </w:r>
      <w:r w:rsidR="00AA4A4E">
        <w:rPr>
          <w:rFonts w:asciiTheme="majorHAnsi" w:hAnsiTheme="majorHAnsi"/>
          <w:b/>
        </w:rPr>
        <w:t xml:space="preserve">                            </w:t>
      </w:r>
      <w:r w:rsidRPr="00E02E07">
        <w:rPr>
          <w:rFonts w:asciiTheme="majorHAnsi" w:hAnsiTheme="majorHAnsi"/>
          <w:b/>
        </w:rPr>
        <w:t>Exhibits O</w:t>
      </w:r>
      <w:r>
        <w:rPr>
          <w:rFonts w:asciiTheme="majorHAnsi" w:hAnsiTheme="majorHAnsi"/>
          <w:b/>
        </w:rPr>
        <w:t>pen</w:t>
      </w:r>
    </w:p>
    <w:p w:rsidR="003C19D2" w:rsidRDefault="003C19D2" w:rsidP="00AA4A4E">
      <w:pPr>
        <w:spacing w:line="276" w:lineRule="auto"/>
        <w:rPr>
          <w:rFonts w:asciiTheme="majorHAnsi" w:hAnsiTheme="majorHAnsi"/>
          <w:b/>
        </w:rPr>
      </w:pPr>
      <w:r>
        <w:rPr>
          <w:rFonts w:asciiTheme="majorHAnsi" w:hAnsiTheme="majorHAnsi"/>
          <w:b/>
        </w:rPr>
        <w:t xml:space="preserve">9: </w:t>
      </w:r>
      <w:r w:rsidR="003B2A60" w:rsidRPr="00E02E07">
        <w:rPr>
          <w:rFonts w:asciiTheme="majorHAnsi" w:hAnsiTheme="majorHAnsi"/>
          <w:b/>
        </w:rPr>
        <w:t xml:space="preserve">00 a.m. to 10:30 a.m.                                              </w:t>
      </w:r>
      <w:r w:rsidR="00AA4A4E">
        <w:rPr>
          <w:rFonts w:asciiTheme="majorHAnsi" w:hAnsiTheme="majorHAnsi"/>
          <w:b/>
        </w:rPr>
        <w:t xml:space="preserve">                           </w:t>
      </w:r>
      <w:r w:rsidR="003B2A60" w:rsidRPr="00E02E07">
        <w:rPr>
          <w:rFonts w:asciiTheme="majorHAnsi" w:hAnsiTheme="majorHAnsi"/>
          <w:b/>
        </w:rPr>
        <w:t xml:space="preserve">Opening </w:t>
      </w:r>
      <w:r w:rsidR="00A47F5F">
        <w:rPr>
          <w:rFonts w:asciiTheme="majorHAnsi" w:hAnsiTheme="majorHAnsi"/>
          <w:b/>
        </w:rPr>
        <w:t>C</w:t>
      </w:r>
      <w:r w:rsidR="003B2A60" w:rsidRPr="00E02E07">
        <w:rPr>
          <w:rFonts w:asciiTheme="majorHAnsi" w:hAnsiTheme="majorHAnsi"/>
          <w:b/>
        </w:rPr>
        <w:t>eremony</w:t>
      </w:r>
    </w:p>
    <w:p w:rsidR="003B2A60" w:rsidRPr="00E02E07" w:rsidRDefault="003B2A60" w:rsidP="00AA4A4E">
      <w:pPr>
        <w:spacing w:line="276" w:lineRule="auto"/>
        <w:rPr>
          <w:rFonts w:asciiTheme="majorHAnsi" w:hAnsiTheme="majorHAnsi"/>
          <w:b/>
        </w:rPr>
      </w:pPr>
      <w:r w:rsidRPr="00E02E07">
        <w:rPr>
          <w:rFonts w:asciiTheme="majorHAnsi" w:hAnsiTheme="majorHAnsi"/>
          <w:b/>
        </w:rPr>
        <w:t xml:space="preserve">10:30 a.m. to </w:t>
      </w:r>
      <w:r w:rsidR="003C19D2">
        <w:rPr>
          <w:rFonts w:asciiTheme="majorHAnsi" w:hAnsiTheme="majorHAnsi"/>
          <w:b/>
        </w:rPr>
        <w:t xml:space="preserve">10:45 a.m.                 </w:t>
      </w:r>
      <w:r w:rsidRPr="00E02E07">
        <w:rPr>
          <w:rFonts w:asciiTheme="majorHAnsi" w:hAnsiTheme="majorHAnsi"/>
          <w:b/>
        </w:rPr>
        <w:t xml:space="preserve">                                                </w:t>
      </w:r>
      <w:r w:rsidR="00A47F5F">
        <w:rPr>
          <w:rFonts w:asciiTheme="majorHAnsi" w:hAnsiTheme="majorHAnsi"/>
          <w:b/>
        </w:rPr>
        <w:t xml:space="preserve"> </w:t>
      </w:r>
      <w:r w:rsidR="00AA4A4E">
        <w:rPr>
          <w:rFonts w:asciiTheme="majorHAnsi" w:hAnsiTheme="majorHAnsi"/>
          <w:b/>
        </w:rPr>
        <w:t xml:space="preserve">      </w:t>
      </w:r>
      <w:r w:rsidRPr="00E02E07">
        <w:rPr>
          <w:rFonts w:asciiTheme="majorHAnsi" w:hAnsiTheme="majorHAnsi"/>
          <w:b/>
        </w:rPr>
        <w:t>BREAK</w:t>
      </w:r>
    </w:p>
    <w:p w:rsidR="003B2A60" w:rsidRPr="00E02E07" w:rsidRDefault="003C19D2" w:rsidP="00AA4A4E">
      <w:pPr>
        <w:spacing w:line="276" w:lineRule="auto"/>
        <w:rPr>
          <w:rFonts w:asciiTheme="majorHAnsi" w:hAnsiTheme="majorHAnsi"/>
          <w:b/>
        </w:rPr>
      </w:pPr>
      <w:r>
        <w:rPr>
          <w:rFonts w:asciiTheme="majorHAnsi" w:hAnsiTheme="majorHAnsi"/>
          <w:b/>
        </w:rPr>
        <w:t>10:45 a.m. to 12:15</w:t>
      </w:r>
      <w:r w:rsidR="00D02592">
        <w:rPr>
          <w:rFonts w:asciiTheme="majorHAnsi" w:hAnsiTheme="majorHAnsi"/>
          <w:b/>
        </w:rPr>
        <w:t xml:space="preserve"> </w:t>
      </w:r>
      <w:r w:rsidR="003B2A60" w:rsidRPr="00E02E07">
        <w:rPr>
          <w:rFonts w:asciiTheme="majorHAnsi" w:hAnsiTheme="majorHAnsi"/>
          <w:b/>
        </w:rPr>
        <w:t xml:space="preserve">p.m.                                                        </w:t>
      </w:r>
      <w:r w:rsidR="00AA4A4E">
        <w:rPr>
          <w:rFonts w:asciiTheme="majorHAnsi" w:hAnsiTheme="majorHAnsi"/>
          <w:b/>
        </w:rPr>
        <w:t xml:space="preserve">                </w:t>
      </w:r>
      <w:r w:rsidR="003B2A60" w:rsidRPr="00E02E07">
        <w:rPr>
          <w:rFonts w:asciiTheme="majorHAnsi" w:hAnsiTheme="majorHAnsi"/>
          <w:b/>
        </w:rPr>
        <w:t xml:space="preserve">Breakout workshop Session (A)                                                              </w:t>
      </w:r>
      <w:r w:rsidR="003B2A60">
        <w:rPr>
          <w:rFonts w:asciiTheme="majorHAnsi" w:hAnsiTheme="majorHAnsi"/>
          <w:b/>
        </w:rPr>
        <w:t xml:space="preserve"> </w:t>
      </w:r>
      <w:r w:rsidR="003B2A60" w:rsidRPr="00E02E07">
        <w:rPr>
          <w:rFonts w:asciiTheme="majorHAnsi" w:hAnsiTheme="majorHAnsi"/>
          <w:b/>
        </w:rPr>
        <w:t xml:space="preserve">12:15 p.m. to </w:t>
      </w:r>
      <w:r>
        <w:rPr>
          <w:rFonts w:asciiTheme="majorHAnsi" w:hAnsiTheme="majorHAnsi"/>
          <w:b/>
        </w:rPr>
        <w:t xml:space="preserve">  1:45</w:t>
      </w:r>
      <w:r w:rsidR="00D02592">
        <w:rPr>
          <w:rFonts w:asciiTheme="majorHAnsi" w:hAnsiTheme="majorHAnsi"/>
          <w:b/>
        </w:rPr>
        <w:t xml:space="preserve"> </w:t>
      </w:r>
      <w:r w:rsidR="003B2A60" w:rsidRPr="00E02E07">
        <w:rPr>
          <w:rFonts w:asciiTheme="majorHAnsi" w:hAnsiTheme="majorHAnsi"/>
          <w:b/>
        </w:rPr>
        <w:t xml:space="preserve">p.m.                                                                       </w:t>
      </w:r>
      <w:r w:rsidR="00AA4A4E">
        <w:rPr>
          <w:rFonts w:asciiTheme="majorHAnsi" w:hAnsiTheme="majorHAnsi"/>
          <w:b/>
        </w:rPr>
        <w:t xml:space="preserve"> </w:t>
      </w:r>
      <w:r w:rsidR="003B2A60" w:rsidRPr="00E02E07">
        <w:rPr>
          <w:rFonts w:asciiTheme="majorHAnsi" w:hAnsiTheme="majorHAnsi"/>
          <w:b/>
        </w:rPr>
        <w:t>Lunch (on your own)</w:t>
      </w:r>
    </w:p>
    <w:p w:rsidR="003B2A60" w:rsidRPr="00E02E07" w:rsidRDefault="003B2A60" w:rsidP="00AA4A4E">
      <w:pPr>
        <w:spacing w:line="276" w:lineRule="auto"/>
        <w:rPr>
          <w:rFonts w:asciiTheme="majorHAnsi" w:hAnsiTheme="majorHAnsi"/>
          <w:b/>
        </w:rPr>
      </w:pPr>
      <w:r w:rsidRPr="00E02E07">
        <w:rPr>
          <w:rFonts w:asciiTheme="majorHAnsi" w:hAnsiTheme="majorHAnsi"/>
          <w:b/>
        </w:rPr>
        <w:t xml:space="preserve">1:45 p.m. to </w:t>
      </w:r>
      <w:r>
        <w:rPr>
          <w:rFonts w:asciiTheme="majorHAnsi" w:hAnsiTheme="majorHAnsi"/>
          <w:b/>
        </w:rPr>
        <w:t xml:space="preserve"> </w:t>
      </w:r>
      <w:r w:rsidR="003C19D2">
        <w:rPr>
          <w:rFonts w:asciiTheme="majorHAnsi" w:hAnsiTheme="majorHAnsi"/>
          <w:b/>
        </w:rPr>
        <w:t xml:space="preserve"> 3:15</w:t>
      </w:r>
      <w:r w:rsidR="00D02592">
        <w:rPr>
          <w:rFonts w:asciiTheme="majorHAnsi" w:hAnsiTheme="majorHAnsi"/>
          <w:b/>
        </w:rPr>
        <w:t xml:space="preserve"> </w:t>
      </w:r>
      <w:r w:rsidRPr="00E02E07">
        <w:rPr>
          <w:rFonts w:asciiTheme="majorHAnsi" w:hAnsiTheme="majorHAnsi"/>
          <w:b/>
        </w:rPr>
        <w:t xml:space="preserve">p.m.                                                </w:t>
      </w:r>
      <w:r w:rsidR="00AA4A4E">
        <w:rPr>
          <w:rFonts w:asciiTheme="majorHAnsi" w:hAnsiTheme="majorHAnsi"/>
          <w:b/>
        </w:rPr>
        <w:t xml:space="preserve">                          </w:t>
      </w:r>
      <w:r w:rsidRPr="00E02E07">
        <w:rPr>
          <w:rFonts w:asciiTheme="majorHAnsi" w:hAnsiTheme="majorHAnsi"/>
          <w:b/>
        </w:rPr>
        <w:t>General Session #1</w:t>
      </w:r>
    </w:p>
    <w:p w:rsidR="003B2A60" w:rsidRDefault="003B2A60" w:rsidP="00AA4A4E">
      <w:pPr>
        <w:spacing w:line="276" w:lineRule="auto"/>
        <w:rPr>
          <w:rFonts w:asciiTheme="majorHAnsi" w:hAnsiTheme="majorHAnsi"/>
          <w:b/>
        </w:rPr>
      </w:pPr>
      <w:r w:rsidRPr="00E02E07">
        <w:rPr>
          <w:rFonts w:asciiTheme="majorHAnsi" w:hAnsiTheme="majorHAnsi"/>
          <w:b/>
        </w:rPr>
        <w:t xml:space="preserve">3:15 p.m. to </w:t>
      </w:r>
      <w:r>
        <w:rPr>
          <w:rFonts w:asciiTheme="majorHAnsi" w:hAnsiTheme="majorHAnsi"/>
          <w:b/>
        </w:rPr>
        <w:t xml:space="preserve"> </w:t>
      </w:r>
      <w:r w:rsidR="003C19D2">
        <w:rPr>
          <w:rFonts w:asciiTheme="majorHAnsi" w:hAnsiTheme="majorHAnsi"/>
          <w:b/>
        </w:rPr>
        <w:t xml:space="preserve"> 3:30</w:t>
      </w:r>
      <w:r w:rsidR="00D02592">
        <w:rPr>
          <w:rFonts w:asciiTheme="majorHAnsi" w:hAnsiTheme="majorHAnsi"/>
          <w:b/>
        </w:rPr>
        <w:t xml:space="preserve"> </w:t>
      </w:r>
      <w:r w:rsidRPr="00E02E07">
        <w:rPr>
          <w:rFonts w:asciiTheme="majorHAnsi" w:hAnsiTheme="majorHAnsi"/>
          <w:b/>
        </w:rPr>
        <w:t xml:space="preserve">p.m.                                            </w:t>
      </w:r>
      <w:r w:rsidR="00AA4A4E">
        <w:rPr>
          <w:rFonts w:asciiTheme="majorHAnsi" w:hAnsiTheme="majorHAnsi"/>
          <w:b/>
        </w:rPr>
        <w:t xml:space="preserve">                              </w:t>
      </w:r>
      <w:r>
        <w:rPr>
          <w:rFonts w:asciiTheme="majorHAnsi" w:hAnsiTheme="majorHAnsi"/>
          <w:b/>
        </w:rPr>
        <w:t>BREAK</w:t>
      </w:r>
      <w:r w:rsidRPr="00E02E07">
        <w:rPr>
          <w:rFonts w:asciiTheme="majorHAnsi" w:hAnsiTheme="majorHAnsi"/>
          <w:b/>
        </w:rPr>
        <w:t xml:space="preserve">  </w:t>
      </w:r>
      <w:r>
        <w:rPr>
          <w:rFonts w:asciiTheme="majorHAnsi" w:hAnsiTheme="majorHAnsi"/>
          <w:b/>
        </w:rPr>
        <w:t xml:space="preserve">                </w:t>
      </w:r>
    </w:p>
    <w:p w:rsidR="003B2A60" w:rsidRPr="00E02E07" w:rsidRDefault="003B2A60" w:rsidP="00AA4A4E">
      <w:pPr>
        <w:spacing w:line="276" w:lineRule="auto"/>
        <w:rPr>
          <w:rFonts w:asciiTheme="majorHAnsi" w:hAnsiTheme="majorHAnsi"/>
          <w:b/>
        </w:rPr>
      </w:pPr>
      <w:r w:rsidRPr="00E02E07">
        <w:rPr>
          <w:rFonts w:asciiTheme="majorHAnsi" w:hAnsiTheme="majorHAnsi"/>
          <w:b/>
        </w:rPr>
        <w:t xml:space="preserve">3:30 p.m. to </w:t>
      </w:r>
      <w:r w:rsidR="003C19D2">
        <w:rPr>
          <w:rFonts w:asciiTheme="majorHAnsi" w:hAnsiTheme="majorHAnsi"/>
          <w:b/>
        </w:rPr>
        <w:t xml:space="preserve">  </w:t>
      </w:r>
      <w:r w:rsidRPr="00E02E07">
        <w:rPr>
          <w:rFonts w:asciiTheme="majorHAnsi" w:hAnsiTheme="majorHAnsi"/>
          <w:b/>
        </w:rPr>
        <w:t xml:space="preserve">5:00 p.m. </w:t>
      </w:r>
      <w:r w:rsidR="00D02592">
        <w:rPr>
          <w:rFonts w:asciiTheme="majorHAnsi" w:hAnsiTheme="majorHAnsi"/>
          <w:b/>
        </w:rPr>
        <w:t xml:space="preserve">                               </w:t>
      </w:r>
      <w:r w:rsidRPr="00E02E07">
        <w:rPr>
          <w:rFonts w:asciiTheme="majorHAnsi" w:hAnsiTheme="majorHAnsi"/>
          <w:b/>
        </w:rPr>
        <w:t xml:space="preserve">                     </w:t>
      </w:r>
      <w:r w:rsidR="00AA4A4E">
        <w:rPr>
          <w:rFonts w:asciiTheme="majorHAnsi" w:hAnsiTheme="majorHAnsi"/>
          <w:b/>
        </w:rPr>
        <w:t xml:space="preserve">                     </w:t>
      </w:r>
      <w:r w:rsidR="00A47F5F">
        <w:rPr>
          <w:rFonts w:asciiTheme="majorHAnsi" w:hAnsiTheme="majorHAnsi"/>
          <w:b/>
        </w:rPr>
        <w:t>Breakout w</w:t>
      </w:r>
      <w:r>
        <w:rPr>
          <w:rFonts w:asciiTheme="majorHAnsi" w:hAnsiTheme="majorHAnsi"/>
          <w:b/>
        </w:rPr>
        <w:t xml:space="preserve">orkshop Session </w:t>
      </w:r>
      <w:r w:rsidRPr="00E02E07">
        <w:rPr>
          <w:rFonts w:asciiTheme="majorHAnsi" w:hAnsiTheme="majorHAnsi"/>
          <w:b/>
        </w:rPr>
        <w:t>(B)</w:t>
      </w:r>
    </w:p>
    <w:p w:rsidR="003B2A60" w:rsidRPr="00E02E07" w:rsidRDefault="003C19D2" w:rsidP="00AA4A4E">
      <w:pPr>
        <w:spacing w:line="276" w:lineRule="auto"/>
        <w:rPr>
          <w:rFonts w:asciiTheme="majorHAnsi" w:hAnsiTheme="majorHAnsi"/>
          <w:b/>
        </w:rPr>
      </w:pPr>
      <w:r>
        <w:rPr>
          <w:rFonts w:asciiTheme="majorHAnsi" w:hAnsiTheme="majorHAnsi"/>
          <w:b/>
        </w:rPr>
        <w:t xml:space="preserve">5:00 p.m. to   </w:t>
      </w:r>
      <w:r w:rsidR="003B2A60" w:rsidRPr="00E02E07">
        <w:rPr>
          <w:rFonts w:asciiTheme="majorHAnsi" w:hAnsiTheme="majorHAnsi"/>
          <w:b/>
        </w:rPr>
        <w:t xml:space="preserve">5:15 p.m.                                                 </w:t>
      </w:r>
      <w:r w:rsidR="00AA4A4E">
        <w:rPr>
          <w:rFonts w:asciiTheme="majorHAnsi" w:hAnsiTheme="majorHAnsi"/>
          <w:b/>
        </w:rPr>
        <w:t xml:space="preserve">                        </w:t>
      </w:r>
      <w:r w:rsidR="003B2A60" w:rsidRPr="00E02E07">
        <w:rPr>
          <w:rFonts w:asciiTheme="majorHAnsi" w:hAnsiTheme="majorHAnsi"/>
          <w:b/>
        </w:rPr>
        <w:t xml:space="preserve"> BREAK</w:t>
      </w:r>
    </w:p>
    <w:p w:rsidR="003B2A60" w:rsidRDefault="003C19D2" w:rsidP="00AA4A4E">
      <w:pPr>
        <w:spacing w:line="276" w:lineRule="auto"/>
        <w:rPr>
          <w:rFonts w:asciiTheme="majorHAnsi" w:hAnsiTheme="majorHAnsi"/>
          <w:b/>
        </w:rPr>
      </w:pPr>
      <w:r>
        <w:rPr>
          <w:rFonts w:asciiTheme="majorHAnsi" w:hAnsiTheme="majorHAnsi"/>
          <w:b/>
        </w:rPr>
        <w:t xml:space="preserve">5:15 p.m. to   </w:t>
      </w:r>
      <w:r w:rsidR="003B2A60" w:rsidRPr="00E02E07">
        <w:rPr>
          <w:rFonts w:asciiTheme="majorHAnsi" w:hAnsiTheme="majorHAnsi"/>
          <w:b/>
        </w:rPr>
        <w:t xml:space="preserve">6:00 p.m.                                                     </w:t>
      </w:r>
      <w:r w:rsidR="00AA4A4E">
        <w:rPr>
          <w:rFonts w:asciiTheme="majorHAnsi" w:hAnsiTheme="majorHAnsi"/>
          <w:b/>
        </w:rPr>
        <w:t xml:space="preserve">                     </w:t>
      </w:r>
      <w:r w:rsidR="003B2A60" w:rsidRPr="00E02E07">
        <w:rPr>
          <w:rFonts w:asciiTheme="majorHAnsi" w:hAnsiTheme="majorHAnsi"/>
          <w:b/>
        </w:rPr>
        <w:t>Annual AFPAG Business Meeting</w:t>
      </w:r>
    </w:p>
    <w:p w:rsidR="003B2A60" w:rsidRDefault="003B2A60" w:rsidP="00AA4A4E">
      <w:pPr>
        <w:spacing w:line="276" w:lineRule="auto"/>
        <w:rPr>
          <w:rFonts w:asciiTheme="majorHAnsi" w:hAnsiTheme="majorHAnsi"/>
          <w:b/>
        </w:rPr>
      </w:pPr>
    </w:p>
    <w:p w:rsidR="003B2A60" w:rsidRPr="00EE1470" w:rsidRDefault="00AA4A4E" w:rsidP="00AA4A4E">
      <w:pPr>
        <w:spacing w:line="276" w:lineRule="auto"/>
        <w:rPr>
          <w:b/>
          <w:sz w:val="24"/>
          <w:szCs w:val="24"/>
        </w:rPr>
      </w:pPr>
      <w:r>
        <w:rPr>
          <w:rFonts w:asciiTheme="majorHAnsi" w:hAnsiTheme="majorHAnsi"/>
          <w:b/>
        </w:rPr>
        <w:t xml:space="preserve">                                                   </w:t>
      </w:r>
      <w:r w:rsidR="003B2A60" w:rsidRPr="00EE1470">
        <w:rPr>
          <w:b/>
          <w:sz w:val="24"/>
          <w:szCs w:val="24"/>
        </w:rPr>
        <w:t>Saturday February 27, 2016</w:t>
      </w:r>
    </w:p>
    <w:p w:rsidR="003B2A60" w:rsidRPr="00E02E07" w:rsidRDefault="003B2A60" w:rsidP="00AA4A4E">
      <w:pPr>
        <w:spacing w:line="276" w:lineRule="auto"/>
        <w:rPr>
          <w:rFonts w:asciiTheme="majorHAnsi" w:hAnsiTheme="majorHAnsi"/>
          <w:b/>
        </w:rPr>
      </w:pPr>
      <w:r w:rsidRPr="00E02E07">
        <w:rPr>
          <w:rFonts w:asciiTheme="majorHAnsi" w:hAnsiTheme="majorHAnsi"/>
          <w:b/>
        </w:rPr>
        <w:t xml:space="preserve">7:30 a.m. to 12:00 p.m.                                                                         </w:t>
      </w:r>
      <w:r w:rsidR="00AA4A4E">
        <w:rPr>
          <w:rFonts w:asciiTheme="majorHAnsi" w:hAnsiTheme="majorHAnsi"/>
          <w:b/>
        </w:rPr>
        <w:t xml:space="preserve"> </w:t>
      </w:r>
      <w:r w:rsidRPr="00E02E07">
        <w:rPr>
          <w:rFonts w:asciiTheme="majorHAnsi" w:hAnsiTheme="majorHAnsi"/>
          <w:b/>
        </w:rPr>
        <w:t>Registration on – Site</w:t>
      </w:r>
    </w:p>
    <w:p w:rsidR="003B2A60" w:rsidRPr="00E02E07" w:rsidRDefault="003B2A60" w:rsidP="00AA4A4E">
      <w:pPr>
        <w:spacing w:line="276" w:lineRule="auto"/>
        <w:rPr>
          <w:rFonts w:asciiTheme="majorHAnsi" w:hAnsiTheme="majorHAnsi"/>
          <w:b/>
        </w:rPr>
      </w:pPr>
      <w:r w:rsidRPr="00E02E07">
        <w:rPr>
          <w:rFonts w:asciiTheme="majorHAnsi" w:hAnsiTheme="majorHAnsi"/>
          <w:b/>
        </w:rPr>
        <w:t xml:space="preserve">7:30 a.m. to   5:00 p.m.                                                                        </w:t>
      </w:r>
      <w:r w:rsidR="00AA4A4E">
        <w:rPr>
          <w:rFonts w:asciiTheme="majorHAnsi" w:hAnsiTheme="majorHAnsi"/>
          <w:b/>
        </w:rPr>
        <w:t xml:space="preserve"> </w:t>
      </w:r>
      <w:r w:rsidRPr="00E02E07">
        <w:rPr>
          <w:rFonts w:asciiTheme="majorHAnsi" w:hAnsiTheme="majorHAnsi"/>
          <w:b/>
        </w:rPr>
        <w:t xml:space="preserve"> Exhibits Open</w:t>
      </w:r>
    </w:p>
    <w:p w:rsidR="003B2A60" w:rsidRPr="00E02E07" w:rsidRDefault="003B2A60" w:rsidP="00AA4A4E">
      <w:pPr>
        <w:spacing w:line="276" w:lineRule="auto"/>
        <w:rPr>
          <w:rFonts w:asciiTheme="majorHAnsi" w:hAnsiTheme="majorHAnsi"/>
          <w:b/>
        </w:rPr>
      </w:pPr>
      <w:r w:rsidRPr="00E02E07">
        <w:rPr>
          <w:rFonts w:asciiTheme="majorHAnsi" w:hAnsiTheme="majorHAnsi"/>
          <w:b/>
        </w:rPr>
        <w:t xml:space="preserve">9:00 a.m. to 10:30 a.m.                                              </w:t>
      </w:r>
      <w:r w:rsidR="00AA4A4E">
        <w:rPr>
          <w:rFonts w:asciiTheme="majorHAnsi" w:hAnsiTheme="majorHAnsi"/>
          <w:b/>
        </w:rPr>
        <w:t xml:space="preserve">                            </w:t>
      </w:r>
      <w:r w:rsidRPr="00E02E07">
        <w:rPr>
          <w:rFonts w:asciiTheme="majorHAnsi" w:hAnsiTheme="majorHAnsi"/>
          <w:b/>
        </w:rPr>
        <w:t>General Session #2</w:t>
      </w:r>
    </w:p>
    <w:p w:rsidR="003B2A60" w:rsidRPr="00E02E07" w:rsidRDefault="003B2A60" w:rsidP="00AA4A4E">
      <w:pPr>
        <w:spacing w:line="276" w:lineRule="auto"/>
        <w:rPr>
          <w:rFonts w:asciiTheme="majorHAnsi" w:hAnsiTheme="majorHAnsi"/>
          <w:b/>
        </w:rPr>
      </w:pPr>
      <w:r w:rsidRPr="00E02E07">
        <w:rPr>
          <w:rFonts w:asciiTheme="majorHAnsi" w:hAnsiTheme="majorHAnsi"/>
          <w:b/>
        </w:rPr>
        <w:t xml:space="preserve">10:30 a.m. to 10:45 a.m.                                                                    </w:t>
      </w:r>
      <w:r w:rsidR="00AA4A4E">
        <w:rPr>
          <w:rFonts w:asciiTheme="majorHAnsi" w:hAnsiTheme="majorHAnsi"/>
          <w:b/>
        </w:rPr>
        <w:t xml:space="preserve">    </w:t>
      </w:r>
      <w:r w:rsidRPr="00E02E07">
        <w:rPr>
          <w:rFonts w:asciiTheme="majorHAnsi" w:hAnsiTheme="majorHAnsi"/>
          <w:b/>
        </w:rPr>
        <w:t>BREAK</w:t>
      </w:r>
    </w:p>
    <w:p w:rsidR="003B2A60" w:rsidRPr="00E02E07" w:rsidRDefault="003B2A60" w:rsidP="00AA4A4E">
      <w:pPr>
        <w:spacing w:line="276" w:lineRule="auto"/>
        <w:rPr>
          <w:rFonts w:asciiTheme="majorHAnsi" w:hAnsiTheme="majorHAnsi"/>
          <w:b/>
        </w:rPr>
      </w:pPr>
      <w:r w:rsidRPr="00E02E07">
        <w:rPr>
          <w:rFonts w:asciiTheme="majorHAnsi" w:hAnsiTheme="majorHAnsi"/>
          <w:b/>
        </w:rPr>
        <w:t xml:space="preserve">10:45 a.m. to 12:15 p.m.                                        </w:t>
      </w:r>
      <w:r w:rsidR="00A47F5F">
        <w:rPr>
          <w:rFonts w:asciiTheme="majorHAnsi" w:hAnsiTheme="majorHAnsi"/>
          <w:b/>
        </w:rPr>
        <w:t xml:space="preserve">                             </w:t>
      </w:r>
      <w:r w:rsidR="00AA4A4E">
        <w:rPr>
          <w:rFonts w:asciiTheme="majorHAnsi" w:hAnsiTheme="majorHAnsi"/>
          <w:b/>
        </w:rPr>
        <w:t xml:space="preserve">   </w:t>
      </w:r>
      <w:r w:rsidR="00A47F5F">
        <w:rPr>
          <w:rFonts w:asciiTheme="majorHAnsi" w:hAnsiTheme="majorHAnsi"/>
          <w:b/>
        </w:rPr>
        <w:t>Breakout Workshop Session (C)</w:t>
      </w:r>
    </w:p>
    <w:p w:rsidR="00A47F5F" w:rsidRDefault="003B2A60" w:rsidP="00AA4A4E">
      <w:pPr>
        <w:spacing w:line="276" w:lineRule="auto"/>
        <w:rPr>
          <w:rFonts w:asciiTheme="majorHAnsi" w:hAnsiTheme="majorHAnsi"/>
          <w:b/>
        </w:rPr>
      </w:pPr>
      <w:r w:rsidRPr="00E02E07">
        <w:rPr>
          <w:rFonts w:asciiTheme="majorHAnsi" w:hAnsiTheme="majorHAnsi"/>
          <w:b/>
        </w:rPr>
        <w:t xml:space="preserve">12:15 p.m. to 12:30 p.m.                                    </w:t>
      </w:r>
      <w:r w:rsidR="00A47F5F">
        <w:rPr>
          <w:rFonts w:asciiTheme="majorHAnsi" w:hAnsiTheme="majorHAnsi"/>
          <w:b/>
        </w:rPr>
        <w:t xml:space="preserve">                               </w:t>
      </w:r>
      <w:r w:rsidR="00AA4A4E">
        <w:rPr>
          <w:rFonts w:asciiTheme="majorHAnsi" w:hAnsiTheme="majorHAnsi"/>
          <w:b/>
        </w:rPr>
        <w:t xml:space="preserve">    </w:t>
      </w:r>
      <w:r w:rsidRPr="00E02E07">
        <w:rPr>
          <w:rFonts w:asciiTheme="majorHAnsi" w:hAnsiTheme="majorHAnsi"/>
          <w:b/>
        </w:rPr>
        <w:t xml:space="preserve">BREAK  </w:t>
      </w:r>
    </w:p>
    <w:p w:rsidR="003B2A60" w:rsidRDefault="003B2A60" w:rsidP="00AA4A4E">
      <w:pPr>
        <w:spacing w:line="276" w:lineRule="auto"/>
        <w:rPr>
          <w:rFonts w:asciiTheme="majorHAnsi" w:hAnsiTheme="majorHAnsi"/>
          <w:b/>
        </w:rPr>
      </w:pPr>
      <w:r w:rsidRPr="00E02E07">
        <w:rPr>
          <w:rFonts w:asciiTheme="majorHAnsi" w:hAnsiTheme="majorHAnsi"/>
          <w:b/>
        </w:rPr>
        <w:t>12:30 p.m.</w:t>
      </w:r>
      <w:r w:rsidR="00A47F5F">
        <w:rPr>
          <w:rFonts w:asciiTheme="majorHAnsi" w:hAnsiTheme="majorHAnsi"/>
          <w:b/>
        </w:rPr>
        <w:t xml:space="preserve"> to   2:30 p.m.               </w:t>
      </w:r>
      <w:r w:rsidRPr="00E02E07">
        <w:rPr>
          <w:rFonts w:asciiTheme="majorHAnsi" w:hAnsiTheme="majorHAnsi"/>
          <w:b/>
        </w:rPr>
        <w:t xml:space="preserve">                                         </w:t>
      </w:r>
      <w:r w:rsidR="00AA4A4E">
        <w:rPr>
          <w:rFonts w:asciiTheme="majorHAnsi" w:hAnsiTheme="majorHAnsi"/>
          <w:b/>
        </w:rPr>
        <w:t xml:space="preserve">                </w:t>
      </w:r>
      <w:r w:rsidR="00A47F5F">
        <w:rPr>
          <w:rFonts w:asciiTheme="majorHAnsi" w:hAnsiTheme="majorHAnsi"/>
          <w:b/>
        </w:rPr>
        <w:t>Awards Luncheon</w:t>
      </w:r>
    </w:p>
    <w:p w:rsidR="00A47F5F" w:rsidRDefault="003B2A60" w:rsidP="00AA4A4E">
      <w:pPr>
        <w:spacing w:line="276" w:lineRule="auto"/>
        <w:rPr>
          <w:rFonts w:asciiTheme="majorHAnsi" w:hAnsiTheme="majorHAnsi"/>
          <w:b/>
        </w:rPr>
      </w:pPr>
      <w:r w:rsidRPr="00E02E07">
        <w:rPr>
          <w:rFonts w:asciiTheme="majorHAnsi" w:hAnsiTheme="majorHAnsi"/>
          <w:b/>
        </w:rPr>
        <w:t xml:space="preserve">2:30 p.m. to   2:45 p.m.                                          </w:t>
      </w:r>
      <w:r w:rsidR="00AA4A4E">
        <w:rPr>
          <w:rFonts w:asciiTheme="majorHAnsi" w:hAnsiTheme="majorHAnsi"/>
          <w:b/>
        </w:rPr>
        <w:t xml:space="preserve">                              </w:t>
      </w:r>
      <w:r w:rsidR="00A47F5F">
        <w:rPr>
          <w:rFonts w:asciiTheme="majorHAnsi" w:hAnsiTheme="majorHAnsi"/>
          <w:b/>
        </w:rPr>
        <w:t xml:space="preserve">  BREAK</w:t>
      </w:r>
    </w:p>
    <w:p w:rsidR="003B2A60" w:rsidRPr="00E02E07" w:rsidRDefault="003B2A60" w:rsidP="00AA4A4E">
      <w:pPr>
        <w:spacing w:line="276" w:lineRule="auto"/>
        <w:rPr>
          <w:rFonts w:asciiTheme="majorHAnsi" w:hAnsiTheme="majorHAnsi"/>
          <w:b/>
        </w:rPr>
      </w:pPr>
      <w:r w:rsidRPr="00E02E07">
        <w:rPr>
          <w:rFonts w:asciiTheme="majorHAnsi" w:hAnsiTheme="majorHAnsi"/>
          <w:b/>
        </w:rPr>
        <w:t xml:space="preserve">2:45 p.m. to   4:15 p.m.                                             </w:t>
      </w:r>
      <w:r w:rsidR="00AA4A4E">
        <w:rPr>
          <w:rFonts w:asciiTheme="majorHAnsi" w:hAnsiTheme="majorHAnsi"/>
          <w:b/>
        </w:rPr>
        <w:t xml:space="preserve">                             </w:t>
      </w:r>
      <w:r w:rsidRPr="00E02E07">
        <w:rPr>
          <w:rFonts w:asciiTheme="majorHAnsi" w:hAnsiTheme="majorHAnsi"/>
          <w:b/>
        </w:rPr>
        <w:t>Breakout Workshop Session (D)</w:t>
      </w:r>
    </w:p>
    <w:p w:rsidR="003B2A60" w:rsidRDefault="003B2A60" w:rsidP="00AA4A4E">
      <w:pPr>
        <w:spacing w:line="276" w:lineRule="auto"/>
        <w:jc w:val="center"/>
        <w:rPr>
          <w:b/>
          <w:sz w:val="24"/>
          <w:szCs w:val="24"/>
        </w:rPr>
      </w:pPr>
    </w:p>
    <w:p w:rsidR="003B2A60" w:rsidRDefault="00AA4A4E" w:rsidP="00AA4A4E">
      <w:pPr>
        <w:spacing w:line="276" w:lineRule="auto"/>
        <w:rPr>
          <w:b/>
          <w:sz w:val="24"/>
          <w:szCs w:val="24"/>
        </w:rPr>
      </w:pPr>
      <w:r>
        <w:rPr>
          <w:b/>
          <w:sz w:val="24"/>
          <w:szCs w:val="24"/>
        </w:rPr>
        <w:t xml:space="preserve">                                              </w:t>
      </w:r>
      <w:r w:rsidR="003B2A60" w:rsidRPr="00995AE9">
        <w:rPr>
          <w:b/>
          <w:sz w:val="24"/>
          <w:szCs w:val="24"/>
        </w:rPr>
        <w:t>Sunday February 28, 2016</w:t>
      </w:r>
    </w:p>
    <w:p w:rsidR="003B2A60" w:rsidRPr="00E02E07" w:rsidRDefault="003B2A60" w:rsidP="00AA4A4E">
      <w:pPr>
        <w:spacing w:line="276" w:lineRule="auto"/>
        <w:rPr>
          <w:rFonts w:asciiTheme="majorHAnsi" w:hAnsiTheme="majorHAnsi"/>
          <w:b/>
        </w:rPr>
      </w:pPr>
      <w:r w:rsidRPr="00E02E07">
        <w:rPr>
          <w:rFonts w:asciiTheme="majorHAnsi" w:hAnsiTheme="majorHAnsi"/>
          <w:b/>
        </w:rPr>
        <w:t xml:space="preserve">8:00 a.m. to   8:45 a.m.                                         </w:t>
      </w:r>
      <w:r w:rsidR="00A47F5F">
        <w:rPr>
          <w:rFonts w:asciiTheme="majorHAnsi" w:hAnsiTheme="majorHAnsi"/>
          <w:b/>
        </w:rPr>
        <w:t xml:space="preserve">                               </w:t>
      </w:r>
      <w:r w:rsidRPr="00E02E07">
        <w:rPr>
          <w:rFonts w:asciiTheme="majorHAnsi" w:hAnsiTheme="majorHAnsi"/>
          <w:b/>
        </w:rPr>
        <w:t xml:space="preserve">  Non-Denominational Worship Services 9:00 a.m. to 10:30 a.m.                                                       </w:t>
      </w:r>
      <w:r w:rsidR="00A47F5F">
        <w:rPr>
          <w:rFonts w:asciiTheme="majorHAnsi" w:hAnsiTheme="majorHAnsi"/>
          <w:b/>
        </w:rPr>
        <w:t xml:space="preserve">                  </w:t>
      </w:r>
      <w:r w:rsidRPr="00E02E07">
        <w:rPr>
          <w:rFonts w:asciiTheme="majorHAnsi" w:hAnsiTheme="majorHAnsi"/>
          <w:b/>
        </w:rPr>
        <w:t xml:space="preserve"> Breakout Workshop Session (E)</w:t>
      </w:r>
    </w:p>
    <w:p w:rsidR="003B2A60" w:rsidRPr="00E02E07" w:rsidRDefault="00D02592" w:rsidP="00AA4A4E">
      <w:pPr>
        <w:spacing w:line="276" w:lineRule="auto"/>
        <w:rPr>
          <w:rFonts w:asciiTheme="majorHAnsi" w:hAnsiTheme="majorHAnsi"/>
          <w:b/>
        </w:rPr>
      </w:pPr>
      <w:r>
        <w:rPr>
          <w:rFonts w:asciiTheme="majorHAnsi" w:hAnsiTheme="majorHAnsi"/>
          <w:b/>
        </w:rPr>
        <w:t>10:30 a.m. to 10:</w:t>
      </w:r>
      <w:r w:rsidR="003B2A60" w:rsidRPr="00E02E07">
        <w:rPr>
          <w:rFonts w:asciiTheme="majorHAnsi" w:hAnsiTheme="majorHAnsi"/>
          <w:b/>
        </w:rPr>
        <w:t xml:space="preserve">45 a.m.                                                              </w:t>
      </w:r>
      <w:r w:rsidR="00A47F5F">
        <w:rPr>
          <w:rFonts w:asciiTheme="majorHAnsi" w:hAnsiTheme="majorHAnsi"/>
          <w:b/>
        </w:rPr>
        <w:t xml:space="preserve">          </w:t>
      </w:r>
      <w:r w:rsidR="003B2A60" w:rsidRPr="00E02E07">
        <w:rPr>
          <w:rFonts w:asciiTheme="majorHAnsi" w:hAnsiTheme="majorHAnsi"/>
          <w:b/>
        </w:rPr>
        <w:t>BREAK</w:t>
      </w:r>
    </w:p>
    <w:p w:rsidR="00A47F5F" w:rsidRDefault="00D02592" w:rsidP="00AA4A4E">
      <w:pPr>
        <w:spacing w:line="276" w:lineRule="auto"/>
        <w:rPr>
          <w:rFonts w:asciiTheme="majorHAnsi" w:hAnsiTheme="majorHAnsi"/>
          <w:b/>
        </w:rPr>
      </w:pPr>
      <w:r>
        <w:rPr>
          <w:rFonts w:asciiTheme="majorHAnsi" w:hAnsiTheme="majorHAnsi"/>
          <w:b/>
        </w:rPr>
        <w:t>10:45 a.m. to 11:</w:t>
      </w:r>
      <w:r w:rsidR="003B2A60" w:rsidRPr="00E02E07">
        <w:rPr>
          <w:rFonts w:asciiTheme="majorHAnsi" w:hAnsiTheme="majorHAnsi"/>
          <w:b/>
        </w:rPr>
        <w:t xml:space="preserve">45 a.m.                                        </w:t>
      </w:r>
      <w:r w:rsidR="00A47F5F">
        <w:rPr>
          <w:rFonts w:asciiTheme="majorHAnsi" w:hAnsiTheme="majorHAnsi"/>
          <w:b/>
        </w:rPr>
        <w:t xml:space="preserve">                               </w:t>
      </w:r>
      <w:r w:rsidR="003B2A60" w:rsidRPr="00E02E07">
        <w:rPr>
          <w:rFonts w:asciiTheme="majorHAnsi" w:hAnsiTheme="majorHAnsi"/>
          <w:b/>
        </w:rPr>
        <w:t xml:space="preserve"> Closing Remarks, Grand Prize Drawing</w:t>
      </w:r>
      <w:r w:rsidR="00AA4A4E">
        <w:rPr>
          <w:rFonts w:asciiTheme="majorHAnsi" w:hAnsiTheme="majorHAnsi"/>
          <w:b/>
        </w:rPr>
        <w:t>,</w:t>
      </w:r>
      <w:r w:rsidR="003B2A60" w:rsidRPr="00E02E07">
        <w:rPr>
          <w:rFonts w:asciiTheme="majorHAnsi" w:hAnsiTheme="majorHAnsi"/>
          <w:b/>
        </w:rPr>
        <w:t xml:space="preserve"> </w:t>
      </w:r>
      <w:r w:rsidR="00A47F5F">
        <w:rPr>
          <w:rFonts w:asciiTheme="majorHAnsi" w:hAnsiTheme="majorHAnsi"/>
          <w:b/>
        </w:rPr>
        <w:t xml:space="preserve">           </w:t>
      </w:r>
    </w:p>
    <w:p w:rsidR="003B2A60" w:rsidRPr="00E02E07" w:rsidRDefault="00A47F5F" w:rsidP="00AA4A4E">
      <w:pPr>
        <w:spacing w:line="276" w:lineRule="auto"/>
        <w:rPr>
          <w:rFonts w:asciiTheme="majorHAnsi" w:hAnsiTheme="majorHAnsi"/>
          <w:b/>
        </w:rPr>
      </w:pPr>
      <w:r>
        <w:rPr>
          <w:rFonts w:asciiTheme="majorHAnsi" w:hAnsiTheme="majorHAnsi"/>
          <w:b/>
        </w:rPr>
        <w:t xml:space="preserve">                                                                                                                     </w:t>
      </w:r>
      <w:r w:rsidR="003B2A60" w:rsidRPr="00E02E07">
        <w:rPr>
          <w:rFonts w:asciiTheme="majorHAnsi" w:hAnsiTheme="majorHAnsi"/>
          <w:b/>
        </w:rPr>
        <w:t xml:space="preserve">and </w:t>
      </w:r>
      <w:r w:rsidR="003B2A60">
        <w:rPr>
          <w:rFonts w:asciiTheme="majorHAnsi" w:hAnsiTheme="majorHAnsi"/>
          <w:b/>
        </w:rPr>
        <w:t xml:space="preserve">Silent Auction </w:t>
      </w:r>
    </w:p>
    <w:p w:rsidR="00683B26" w:rsidRDefault="00683B26" w:rsidP="00CA5E68">
      <w:pPr>
        <w:jc w:val="center"/>
        <w:rPr>
          <w:rFonts w:asciiTheme="majorHAnsi" w:hAnsiTheme="majorHAnsi"/>
          <w:b/>
          <w:sz w:val="16"/>
          <w:szCs w:val="16"/>
        </w:rPr>
      </w:pPr>
    </w:p>
    <w:p w:rsidR="003B2A60" w:rsidRPr="00CA5E68" w:rsidRDefault="003B2A60" w:rsidP="00CA5E68">
      <w:pPr>
        <w:jc w:val="center"/>
        <w:rPr>
          <w:rFonts w:asciiTheme="majorHAnsi" w:hAnsiTheme="majorHAnsi"/>
          <w:b/>
          <w:sz w:val="16"/>
          <w:szCs w:val="16"/>
        </w:rPr>
      </w:pPr>
      <w:r w:rsidRPr="003B2A60">
        <w:rPr>
          <w:b/>
        </w:rPr>
        <w:lastRenderedPageBreak/>
        <w:t>Adoptive and Foster Parent Association of Georgia</w:t>
      </w:r>
    </w:p>
    <w:p w:rsidR="003B2A60" w:rsidRPr="003B2A60" w:rsidRDefault="003B2A60" w:rsidP="003B2A60">
      <w:pPr>
        <w:spacing w:after="160" w:line="259" w:lineRule="auto"/>
        <w:jc w:val="center"/>
        <w:rPr>
          <w:b/>
        </w:rPr>
      </w:pPr>
      <w:r w:rsidRPr="003B2A60">
        <w:rPr>
          <w:b/>
        </w:rPr>
        <w:t>2016 Conference Registration Sheet</w:t>
      </w:r>
    </w:p>
    <w:p w:rsidR="003B2A60" w:rsidRPr="003B2A60" w:rsidRDefault="00AA4A4E" w:rsidP="003B2A60">
      <w:pPr>
        <w:spacing w:after="160" w:line="259" w:lineRule="auto"/>
        <w:jc w:val="center"/>
        <w:rPr>
          <w:b/>
        </w:rPr>
      </w:pPr>
      <w:r>
        <w:rPr>
          <w:b/>
        </w:rPr>
        <w:t>Jekyll</w:t>
      </w:r>
      <w:r w:rsidR="003B2A60" w:rsidRPr="003B2A60">
        <w:rPr>
          <w:b/>
        </w:rPr>
        <w:t xml:space="preserve"> Island</w:t>
      </w:r>
      <w:r>
        <w:rPr>
          <w:b/>
        </w:rPr>
        <w:t>,</w:t>
      </w:r>
      <w:r w:rsidR="003B2A60" w:rsidRPr="003B2A60">
        <w:rPr>
          <w:b/>
        </w:rPr>
        <w:t xml:space="preserve"> Georgia</w:t>
      </w:r>
    </w:p>
    <w:p w:rsidR="003B2A60" w:rsidRPr="00D02592" w:rsidRDefault="003B2A60" w:rsidP="003B2A60">
      <w:pPr>
        <w:spacing w:after="160" w:line="259" w:lineRule="auto"/>
        <w:jc w:val="center"/>
        <w:rPr>
          <w:b/>
          <w:i/>
          <w:sz w:val="20"/>
          <w:szCs w:val="20"/>
        </w:rPr>
      </w:pPr>
      <w:r w:rsidRPr="00D02592">
        <w:rPr>
          <w:b/>
          <w:i/>
          <w:sz w:val="20"/>
          <w:szCs w:val="20"/>
        </w:rPr>
        <w:t>PLEASE USE SEPARATE FORM FOR EACH PERSON REGISTERING</w:t>
      </w:r>
    </w:p>
    <w:p w:rsidR="003B2A60" w:rsidRPr="003B2A60" w:rsidRDefault="003B2A60" w:rsidP="003B2A60">
      <w:pPr>
        <w:spacing w:after="160" w:line="259" w:lineRule="auto"/>
        <w:rPr>
          <w:b/>
        </w:rPr>
      </w:pPr>
      <w:r w:rsidRPr="003B2A60">
        <w:rPr>
          <w:b/>
        </w:rPr>
        <w:t>Name: _________________________________________ Email ________________________________</w:t>
      </w:r>
    </w:p>
    <w:p w:rsidR="003B2A60" w:rsidRPr="003B2A60" w:rsidRDefault="003B2A60" w:rsidP="003B2A60">
      <w:pPr>
        <w:spacing w:after="160" w:line="259" w:lineRule="auto"/>
        <w:rPr>
          <w:b/>
        </w:rPr>
      </w:pPr>
      <w:r w:rsidRPr="003B2A60">
        <w:rPr>
          <w:b/>
        </w:rPr>
        <w:t>Address: ______________________________________ City ___________________________________</w:t>
      </w:r>
    </w:p>
    <w:p w:rsidR="003B2A60" w:rsidRPr="003B2A60" w:rsidRDefault="003B2A60" w:rsidP="003B2A60">
      <w:pPr>
        <w:spacing w:after="160" w:line="259" w:lineRule="auto"/>
        <w:rPr>
          <w:b/>
        </w:rPr>
      </w:pPr>
      <w:r w:rsidRPr="003B2A60">
        <w:rPr>
          <w:b/>
        </w:rPr>
        <w:t>Zip __________ Ph. ___________________ County ___________________________ Region_________</w:t>
      </w:r>
    </w:p>
    <w:p w:rsidR="003B2A60" w:rsidRPr="003B2A60" w:rsidRDefault="003B2A60" w:rsidP="003B2A60">
      <w:pPr>
        <w:spacing w:after="160" w:line="259" w:lineRule="auto"/>
        <w:jc w:val="center"/>
        <w:rPr>
          <w:b/>
        </w:rPr>
      </w:pPr>
      <w:r w:rsidRPr="003B2A60">
        <w:rPr>
          <w:b/>
        </w:rPr>
        <w:t>PLEASE CHECK ONE</w:t>
      </w:r>
    </w:p>
    <w:p w:rsidR="003B2A60" w:rsidRPr="003B2A60" w:rsidRDefault="003B2A60" w:rsidP="003B2A60">
      <w:pPr>
        <w:spacing w:after="160" w:line="259" w:lineRule="auto"/>
        <w:rPr>
          <w:b/>
        </w:rPr>
      </w:pPr>
      <w:r w:rsidRPr="003B2A60">
        <w:rPr>
          <w:b/>
        </w:rPr>
        <w:t xml:space="preserve">Adoptive Parent: ________ </w:t>
      </w:r>
      <w:bookmarkStart w:id="0" w:name="_GoBack"/>
      <w:bookmarkEnd w:id="0"/>
      <w:r w:rsidRPr="003B2A60">
        <w:rPr>
          <w:b/>
        </w:rPr>
        <w:t>Foster Parent: ________    DFCS Staff: __________ Other: ____________</w:t>
      </w:r>
    </w:p>
    <w:p w:rsidR="003B2A60" w:rsidRPr="003B2A60" w:rsidRDefault="003B2A60" w:rsidP="003B2A60">
      <w:pPr>
        <w:spacing w:after="160" w:line="259" w:lineRule="auto"/>
        <w:jc w:val="center"/>
        <w:rPr>
          <w:b/>
          <w:sz w:val="20"/>
          <w:szCs w:val="20"/>
        </w:rPr>
      </w:pPr>
      <w:r w:rsidRPr="003B2A60">
        <w:rPr>
          <w:b/>
          <w:sz w:val="20"/>
          <w:szCs w:val="20"/>
        </w:rPr>
        <w:t>Friday’s Workshop Session (A)</w:t>
      </w:r>
    </w:p>
    <w:p w:rsidR="003B2A60" w:rsidRPr="003B2A60" w:rsidRDefault="003B2A60" w:rsidP="003B2A60">
      <w:pPr>
        <w:spacing w:after="160" w:line="259" w:lineRule="auto"/>
        <w:rPr>
          <w:b/>
          <w:sz w:val="20"/>
          <w:szCs w:val="20"/>
        </w:rPr>
      </w:pPr>
      <w:r w:rsidRPr="003B2A60">
        <w:rPr>
          <w:b/>
          <w:sz w:val="20"/>
          <w:szCs w:val="20"/>
        </w:rPr>
        <w:t>Workshop - 1</w:t>
      </w:r>
      <w:r w:rsidRPr="003B2A60">
        <w:rPr>
          <w:b/>
          <w:sz w:val="20"/>
          <w:szCs w:val="20"/>
          <w:vertAlign w:val="superscript"/>
        </w:rPr>
        <w:t>st</w:t>
      </w:r>
      <w:r w:rsidRPr="003B2A60">
        <w:rPr>
          <w:b/>
          <w:sz w:val="20"/>
          <w:szCs w:val="20"/>
        </w:rPr>
        <w:t xml:space="preserve"> Choice__________________________   2</w:t>
      </w:r>
      <w:r w:rsidRPr="003B2A60">
        <w:rPr>
          <w:b/>
          <w:sz w:val="20"/>
          <w:szCs w:val="20"/>
          <w:vertAlign w:val="superscript"/>
        </w:rPr>
        <w:t>nd</w:t>
      </w:r>
      <w:r w:rsidRPr="003B2A60">
        <w:rPr>
          <w:b/>
          <w:sz w:val="20"/>
          <w:szCs w:val="20"/>
        </w:rPr>
        <w:t xml:space="preserve"> Choice _____________________________</w:t>
      </w:r>
    </w:p>
    <w:p w:rsidR="003B2A60" w:rsidRPr="003B2A60" w:rsidRDefault="003B2A60" w:rsidP="003B2A60">
      <w:pPr>
        <w:spacing w:after="160" w:line="259" w:lineRule="auto"/>
        <w:jc w:val="center"/>
        <w:rPr>
          <w:b/>
          <w:sz w:val="20"/>
          <w:szCs w:val="20"/>
        </w:rPr>
      </w:pPr>
      <w:r w:rsidRPr="003B2A60">
        <w:rPr>
          <w:b/>
          <w:sz w:val="20"/>
          <w:szCs w:val="20"/>
        </w:rPr>
        <w:t>Friday’s Workshop Session (B)</w:t>
      </w:r>
    </w:p>
    <w:p w:rsidR="003B2A60" w:rsidRPr="003B2A60" w:rsidRDefault="003B2A60" w:rsidP="003B2A60">
      <w:pPr>
        <w:spacing w:after="160" w:line="259" w:lineRule="auto"/>
        <w:rPr>
          <w:b/>
          <w:sz w:val="20"/>
          <w:szCs w:val="20"/>
        </w:rPr>
      </w:pPr>
      <w:r w:rsidRPr="003B2A60">
        <w:rPr>
          <w:b/>
          <w:sz w:val="20"/>
          <w:szCs w:val="20"/>
        </w:rPr>
        <w:t>Workshop - 1</w:t>
      </w:r>
      <w:r w:rsidRPr="003B2A60">
        <w:rPr>
          <w:b/>
          <w:sz w:val="20"/>
          <w:szCs w:val="20"/>
          <w:vertAlign w:val="superscript"/>
        </w:rPr>
        <w:t>st</w:t>
      </w:r>
      <w:r w:rsidRPr="003B2A60">
        <w:rPr>
          <w:b/>
          <w:sz w:val="20"/>
          <w:szCs w:val="20"/>
        </w:rPr>
        <w:t xml:space="preserve"> Choice _________________________     2</w:t>
      </w:r>
      <w:r w:rsidRPr="003B2A60">
        <w:rPr>
          <w:b/>
          <w:sz w:val="20"/>
          <w:szCs w:val="20"/>
          <w:vertAlign w:val="superscript"/>
        </w:rPr>
        <w:t>nd</w:t>
      </w:r>
      <w:r w:rsidRPr="003B2A60">
        <w:rPr>
          <w:b/>
          <w:sz w:val="20"/>
          <w:szCs w:val="20"/>
        </w:rPr>
        <w:t xml:space="preserve"> Choice ______________________________</w:t>
      </w:r>
    </w:p>
    <w:p w:rsidR="003B2A60" w:rsidRPr="003B2A60" w:rsidRDefault="003B2A60" w:rsidP="003B2A60">
      <w:pPr>
        <w:spacing w:after="160" w:line="259" w:lineRule="auto"/>
        <w:jc w:val="center"/>
        <w:rPr>
          <w:b/>
          <w:sz w:val="20"/>
          <w:szCs w:val="20"/>
        </w:rPr>
      </w:pPr>
      <w:r w:rsidRPr="003B2A60">
        <w:rPr>
          <w:b/>
          <w:sz w:val="20"/>
          <w:szCs w:val="20"/>
        </w:rPr>
        <w:t>Saturday’s Workshop Session (C)</w:t>
      </w:r>
    </w:p>
    <w:p w:rsidR="003B2A60" w:rsidRPr="003B2A60" w:rsidRDefault="003B2A60" w:rsidP="003B2A60">
      <w:pPr>
        <w:spacing w:after="160" w:line="259" w:lineRule="auto"/>
        <w:rPr>
          <w:b/>
          <w:sz w:val="20"/>
          <w:szCs w:val="20"/>
        </w:rPr>
      </w:pPr>
      <w:r w:rsidRPr="003B2A60">
        <w:rPr>
          <w:b/>
          <w:sz w:val="20"/>
          <w:szCs w:val="20"/>
        </w:rPr>
        <w:t>Workshop – 1</w:t>
      </w:r>
      <w:r w:rsidRPr="003B2A60">
        <w:rPr>
          <w:b/>
          <w:sz w:val="20"/>
          <w:szCs w:val="20"/>
          <w:vertAlign w:val="superscript"/>
        </w:rPr>
        <w:t>st</w:t>
      </w:r>
      <w:r w:rsidRPr="003B2A60">
        <w:rPr>
          <w:b/>
          <w:sz w:val="20"/>
          <w:szCs w:val="20"/>
        </w:rPr>
        <w:t xml:space="preserve"> Choice _________________________    2</w:t>
      </w:r>
      <w:r w:rsidRPr="003B2A60">
        <w:rPr>
          <w:b/>
          <w:sz w:val="20"/>
          <w:szCs w:val="20"/>
          <w:vertAlign w:val="superscript"/>
        </w:rPr>
        <w:t>nd</w:t>
      </w:r>
      <w:r w:rsidRPr="003B2A60">
        <w:rPr>
          <w:b/>
          <w:sz w:val="20"/>
          <w:szCs w:val="20"/>
        </w:rPr>
        <w:t xml:space="preserve"> Choice ______________________________</w:t>
      </w:r>
    </w:p>
    <w:p w:rsidR="003B2A60" w:rsidRPr="003B2A60" w:rsidRDefault="003B2A60" w:rsidP="003B2A60">
      <w:pPr>
        <w:spacing w:after="160" w:line="259" w:lineRule="auto"/>
        <w:jc w:val="center"/>
        <w:rPr>
          <w:b/>
          <w:sz w:val="20"/>
          <w:szCs w:val="20"/>
        </w:rPr>
      </w:pPr>
      <w:r w:rsidRPr="003B2A60">
        <w:rPr>
          <w:b/>
          <w:sz w:val="20"/>
          <w:szCs w:val="20"/>
        </w:rPr>
        <w:t>Saturday’s Workshop Session (D)</w:t>
      </w:r>
    </w:p>
    <w:p w:rsidR="003B2A60" w:rsidRPr="003B2A60" w:rsidRDefault="003B2A60" w:rsidP="003B2A60">
      <w:pPr>
        <w:spacing w:after="160" w:line="259" w:lineRule="auto"/>
        <w:rPr>
          <w:b/>
          <w:sz w:val="20"/>
          <w:szCs w:val="20"/>
        </w:rPr>
      </w:pPr>
      <w:r w:rsidRPr="003B2A60">
        <w:rPr>
          <w:b/>
          <w:sz w:val="20"/>
          <w:szCs w:val="20"/>
        </w:rPr>
        <w:t>Workshop – 1</w:t>
      </w:r>
      <w:r w:rsidRPr="003B2A60">
        <w:rPr>
          <w:b/>
          <w:sz w:val="20"/>
          <w:szCs w:val="20"/>
          <w:vertAlign w:val="superscript"/>
        </w:rPr>
        <w:t>st</w:t>
      </w:r>
      <w:r w:rsidRPr="003B2A60">
        <w:rPr>
          <w:b/>
          <w:sz w:val="20"/>
          <w:szCs w:val="20"/>
        </w:rPr>
        <w:t xml:space="preserve"> Choice _________________________   2</w:t>
      </w:r>
      <w:r w:rsidRPr="003B2A60">
        <w:rPr>
          <w:b/>
          <w:sz w:val="20"/>
          <w:szCs w:val="20"/>
          <w:vertAlign w:val="superscript"/>
        </w:rPr>
        <w:t>nd</w:t>
      </w:r>
      <w:r w:rsidRPr="003B2A60">
        <w:rPr>
          <w:b/>
          <w:sz w:val="20"/>
          <w:szCs w:val="20"/>
        </w:rPr>
        <w:t xml:space="preserve"> Choice ______________________________</w:t>
      </w:r>
    </w:p>
    <w:p w:rsidR="003B2A60" w:rsidRPr="003B2A60" w:rsidRDefault="003B2A60" w:rsidP="003B2A60">
      <w:pPr>
        <w:spacing w:after="160" w:line="259" w:lineRule="auto"/>
        <w:jc w:val="center"/>
        <w:rPr>
          <w:b/>
          <w:sz w:val="20"/>
          <w:szCs w:val="20"/>
        </w:rPr>
      </w:pPr>
      <w:r w:rsidRPr="003B2A60">
        <w:rPr>
          <w:b/>
          <w:sz w:val="20"/>
          <w:szCs w:val="20"/>
        </w:rPr>
        <w:t>Sunday’s Workshop Session (E)</w:t>
      </w:r>
    </w:p>
    <w:p w:rsidR="003B2A60" w:rsidRPr="003B2A60" w:rsidRDefault="003B2A60" w:rsidP="003B2A60">
      <w:pPr>
        <w:spacing w:after="160" w:line="259" w:lineRule="auto"/>
        <w:rPr>
          <w:b/>
          <w:sz w:val="20"/>
          <w:szCs w:val="20"/>
        </w:rPr>
      </w:pPr>
      <w:r w:rsidRPr="003B2A60">
        <w:rPr>
          <w:b/>
          <w:sz w:val="20"/>
          <w:szCs w:val="20"/>
        </w:rPr>
        <w:t>Workshop – 1</w:t>
      </w:r>
      <w:r w:rsidRPr="003B2A60">
        <w:rPr>
          <w:b/>
          <w:sz w:val="20"/>
          <w:szCs w:val="20"/>
          <w:vertAlign w:val="superscript"/>
        </w:rPr>
        <w:t>st</w:t>
      </w:r>
      <w:r w:rsidRPr="003B2A60">
        <w:rPr>
          <w:b/>
          <w:sz w:val="20"/>
          <w:szCs w:val="20"/>
        </w:rPr>
        <w:t xml:space="preserve"> Choice _________________________    2</w:t>
      </w:r>
      <w:r w:rsidRPr="003B2A60">
        <w:rPr>
          <w:b/>
          <w:sz w:val="20"/>
          <w:szCs w:val="20"/>
          <w:vertAlign w:val="superscript"/>
        </w:rPr>
        <w:t>nd</w:t>
      </w:r>
      <w:r w:rsidRPr="003B2A60">
        <w:rPr>
          <w:b/>
          <w:sz w:val="20"/>
          <w:szCs w:val="20"/>
        </w:rPr>
        <w:t xml:space="preserve"> Choice______________________________</w:t>
      </w:r>
    </w:p>
    <w:p w:rsidR="003B2A60" w:rsidRPr="003B2A60" w:rsidRDefault="003B2A60" w:rsidP="003B2A60">
      <w:pPr>
        <w:spacing w:after="160" w:line="259" w:lineRule="auto"/>
        <w:rPr>
          <w:b/>
          <w:i/>
        </w:rPr>
      </w:pPr>
      <w:r w:rsidRPr="003B2A60">
        <w:rPr>
          <w:b/>
          <w:i/>
        </w:rPr>
        <w:t xml:space="preserve">ALL </w:t>
      </w:r>
      <w:r w:rsidR="00AA4A4E" w:rsidRPr="003B2A60">
        <w:rPr>
          <w:b/>
          <w:i/>
        </w:rPr>
        <w:t>PARTICIPANT</w:t>
      </w:r>
      <w:r w:rsidR="00AA4A4E">
        <w:rPr>
          <w:b/>
          <w:i/>
        </w:rPr>
        <w:t xml:space="preserve">S </w:t>
      </w:r>
      <w:r w:rsidR="00AA4A4E" w:rsidRPr="003B2A60">
        <w:rPr>
          <w:b/>
          <w:i/>
        </w:rPr>
        <w:t>MUST</w:t>
      </w:r>
      <w:r w:rsidRPr="003B2A60">
        <w:rPr>
          <w:b/>
          <w:i/>
        </w:rPr>
        <w:t xml:space="preserve"> ATTEND ALL GENERAL SESSIONS, OPENING CEREMONY</w:t>
      </w:r>
      <w:r w:rsidR="00AA4A4E">
        <w:rPr>
          <w:b/>
          <w:i/>
        </w:rPr>
        <w:t>,</w:t>
      </w:r>
      <w:r w:rsidRPr="003B2A60">
        <w:rPr>
          <w:b/>
          <w:i/>
        </w:rPr>
        <w:t xml:space="preserve"> AND AWARD</w:t>
      </w:r>
      <w:r w:rsidR="00AA4A4E">
        <w:rPr>
          <w:b/>
          <w:i/>
        </w:rPr>
        <w:t>S</w:t>
      </w:r>
      <w:r w:rsidRPr="003B2A60">
        <w:rPr>
          <w:b/>
          <w:i/>
        </w:rPr>
        <w:t xml:space="preserve"> LUNCHEON</w:t>
      </w:r>
    </w:p>
    <w:p w:rsidR="003B2A60" w:rsidRPr="003B2A60" w:rsidRDefault="003B2A60" w:rsidP="003B2A60">
      <w:pPr>
        <w:spacing w:after="160"/>
        <w:rPr>
          <w:rFonts w:ascii="Arial Black" w:hAnsi="Arial Black"/>
          <w:sz w:val="20"/>
          <w:szCs w:val="20"/>
        </w:rPr>
      </w:pPr>
      <w:r w:rsidRPr="003B2A60">
        <w:rPr>
          <w:rFonts w:ascii="Arial Black" w:hAnsi="Arial Black"/>
          <w:sz w:val="20"/>
          <w:szCs w:val="20"/>
        </w:rPr>
        <w:t>Registration Fee: $125.00 per participant: Only checks and money orders will be accepted.</w:t>
      </w:r>
    </w:p>
    <w:p w:rsidR="003B2A60" w:rsidRPr="003B2A60" w:rsidRDefault="003B2A60" w:rsidP="003B2A60">
      <w:pPr>
        <w:spacing w:after="160"/>
        <w:rPr>
          <w:rFonts w:ascii="Arial Black" w:hAnsi="Arial Black"/>
          <w:sz w:val="20"/>
          <w:szCs w:val="20"/>
        </w:rPr>
      </w:pPr>
      <w:r w:rsidRPr="003B2A60">
        <w:rPr>
          <w:rFonts w:ascii="Arial Black" w:hAnsi="Arial Black"/>
          <w:sz w:val="20"/>
          <w:szCs w:val="20"/>
        </w:rPr>
        <w:t>Extra tickets for the Awards Luncheon: $35.00.</w:t>
      </w:r>
    </w:p>
    <w:p w:rsidR="003B2A60" w:rsidRPr="003B2A60" w:rsidRDefault="003B2A60" w:rsidP="003B2A60">
      <w:pPr>
        <w:spacing w:after="160"/>
        <w:rPr>
          <w:rFonts w:ascii="Arial Black" w:hAnsi="Arial Black"/>
          <w:sz w:val="20"/>
          <w:szCs w:val="20"/>
        </w:rPr>
      </w:pPr>
      <w:r w:rsidRPr="003B2A60">
        <w:rPr>
          <w:rFonts w:ascii="Arial Black" w:hAnsi="Arial Black"/>
          <w:sz w:val="20"/>
          <w:szCs w:val="20"/>
        </w:rPr>
        <w:t>On-site registration fee: $150.00, No personal checks will be accepted.</w:t>
      </w:r>
    </w:p>
    <w:p w:rsidR="003B2A60" w:rsidRPr="003B2A60" w:rsidRDefault="003B2A60" w:rsidP="003B2A60">
      <w:pPr>
        <w:spacing w:after="160"/>
        <w:rPr>
          <w:rFonts w:ascii="Arial Black" w:hAnsi="Arial Black"/>
          <w:sz w:val="20"/>
          <w:szCs w:val="20"/>
        </w:rPr>
      </w:pPr>
      <w:r w:rsidRPr="003B2A60">
        <w:rPr>
          <w:rFonts w:ascii="Arial Black" w:hAnsi="Arial Black"/>
          <w:sz w:val="20"/>
          <w:szCs w:val="20"/>
        </w:rPr>
        <w:t>All return checks</w:t>
      </w:r>
      <w:r w:rsidR="00AA4A4E">
        <w:rPr>
          <w:rFonts w:ascii="Arial Black" w:hAnsi="Arial Black"/>
          <w:sz w:val="20"/>
          <w:szCs w:val="20"/>
        </w:rPr>
        <w:t xml:space="preserve"> will be charged $35.00     No refund will be given after FEB 1</w:t>
      </w:r>
      <w:r w:rsidRPr="003B2A60">
        <w:rPr>
          <w:rFonts w:ascii="Arial Black" w:hAnsi="Arial Black"/>
          <w:sz w:val="20"/>
          <w:szCs w:val="20"/>
        </w:rPr>
        <w:t>, 2016</w:t>
      </w:r>
    </w:p>
    <w:p w:rsidR="003B2A60" w:rsidRPr="003B2A60" w:rsidRDefault="003B2A60" w:rsidP="003B2A60">
      <w:pPr>
        <w:spacing w:after="160"/>
        <w:rPr>
          <w:rFonts w:ascii="Arial Black" w:hAnsi="Arial Black"/>
          <w:sz w:val="20"/>
          <w:szCs w:val="20"/>
        </w:rPr>
      </w:pPr>
      <w:r w:rsidRPr="003B2A60">
        <w:rPr>
          <w:rFonts w:ascii="Arial Black" w:hAnsi="Arial Black"/>
          <w:sz w:val="20"/>
          <w:szCs w:val="20"/>
        </w:rPr>
        <w:t>Make ch</w:t>
      </w:r>
      <w:r w:rsidR="00F45582">
        <w:rPr>
          <w:rFonts w:ascii="Arial Black" w:hAnsi="Arial Black"/>
          <w:sz w:val="20"/>
          <w:szCs w:val="20"/>
        </w:rPr>
        <w:t>eck payable to AFPAG Conference</w:t>
      </w:r>
    </w:p>
    <w:p w:rsidR="00495E40" w:rsidRDefault="003B2A60" w:rsidP="00495E40">
      <w:pPr>
        <w:rPr>
          <w:rFonts w:ascii="Arial Black" w:hAnsi="Arial Black"/>
          <w:sz w:val="20"/>
          <w:szCs w:val="20"/>
        </w:rPr>
      </w:pPr>
      <w:r w:rsidRPr="003B2A60">
        <w:rPr>
          <w:rFonts w:ascii="Arial Black" w:hAnsi="Arial Black"/>
          <w:sz w:val="20"/>
          <w:szCs w:val="20"/>
        </w:rPr>
        <w:t>Mail Check</w:t>
      </w:r>
      <w:r w:rsidR="00B46403">
        <w:rPr>
          <w:rFonts w:ascii="Arial Black" w:hAnsi="Arial Black"/>
          <w:sz w:val="20"/>
          <w:szCs w:val="20"/>
        </w:rPr>
        <w:t xml:space="preserve"> to AFPAG CONFERENCE: ATTENTION:</w:t>
      </w:r>
      <w:r w:rsidRPr="003B2A60">
        <w:rPr>
          <w:rFonts w:ascii="Arial Black" w:hAnsi="Arial Black"/>
          <w:sz w:val="20"/>
          <w:szCs w:val="20"/>
        </w:rPr>
        <w:t xml:space="preserve"> Eunice Daniels                                    </w:t>
      </w:r>
      <w:r w:rsidR="00495E40">
        <w:rPr>
          <w:rFonts w:ascii="Arial Black" w:hAnsi="Arial Black"/>
          <w:sz w:val="20"/>
          <w:szCs w:val="20"/>
        </w:rPr>
        <w:t xml:space="preserve">               </w:t>
      </w:r>
    </w:p>
    <w:p w:rsidR="003B2A60" w:rsidRPr="003B2A60" w:rsidRDefault="00495E40" w:rsidP="00495E40">
      <w:pPr>
        <w:rPr>
          <w:rFonts w:ascii="Arial Black" w:hAnsi="Arial Black"/>
          <w:sz w:val="20"/>
          <w:szCs w:val="20"/>
        </w:rPr>
      </w:pPr>
      <w:r>
        <w:rPr>
          <w:rFonts w:ascii="Arial Black" w:hAnsi="Arial Black"/>
          <w:sz w:val="20"/>
          <w:szCs w:val="20"/>
        </w:rPr>
        <w:t xml:space="preserve">                                                                                  </w:t>
      </w:r>
      <w:r w:rsidR="003B2A60" w:rsidRPr="003B2A60">
        <w:rPr>
          <w:rFonts w:ascii="Arial Black" w:hAnsi="Arial Black"/>
          <w:sz w:val="20"/>
          <w:szCs w:val="20"/>
        </w:rPr>
        <w:t xml:space="preserve">101 Windsor Road </w:t>
      </w:r>
    </w:p>
    <w:p w:rsidR="00CA5E68" w:rsidRDefault="003B2A60" w:rsidP="00495E40">
      <w:pPr>
        <w:rPr>
          <w:rFonts w:ascii="Arial Black" w:hAnsi="Arial Black"/>
          <w:sz w:val="20"/>
          <w:szCs w:val="20"/>
        </w:rPr>
      </w:pPr>
      <w:r w:rsidRPr="003B2A60">
        <w:rPr>
          <w:rFonts w:ascii="Arial Black" w:hAnsi="Arial Black"/>
          <w:sz w:val="20"/>
          <w:szCs w:val="20"/>
        </w:rPr>
        <w:t xml:space="preserve">                                             </w:t>
      </w:r>
      <w:r w:rsidR="00495E40">
        <w:rPr>
          <w:rFonts w:ascii="Arial Black" w:hAnsi="Arial Black"/>
          <w:sz w:val="20"/>
          <w:szCs w:val="20"/>
        </w:rPr>
        <w:t xml:space="preserve">                                     </w:t>
      </w:r>
      <w:r w:rsidR="00CA5E68">
        <w:rPr>
          <w:rFonts w:ascii="Arial Black" w:hAnsi="Arial Black"/>
          <w:sz w:val="20"/>
          <w:szCs w:val="20"/>
        </w:rPr>
        <w:t xml:space="preserve">Savannah, </w:t>
      </w:r>
      <w:r w:rsidR="0080405A">
        <w:rPr>
          <w:rFonts w:ascii="Arial Black" w:hAnsi="Arial Black"/>
          <w:sz w:val="20"/>
          <w:szCs w:val="20"/>
        </w:rPr>
        <w:t>GA</w:t>
      </w:r>
      <w:r w:rsidR="00CA5E68">
        <w:rPr>
          <w:rFonts w:ascii="Arial Black" w:hAnsi="Arial Black"/>
          <w:sz w:val="20"/>
          <w:szCs w:val="20"/>
        </w:rPr>
        <w:t xml:space="preserve"> 31419</w:t>
      </w:r>
    </w:p>
    <w:p w:rsidR="00495E40" w:rsidRDefault="00495E40" w:rsidP="00495E40">
      <w:pPr>
        <w:rPr>
          <w:rFonts w:ascii="Arial Black" w:hAnsi="Arial Black"/>
          <w:sz w:val="20"/>
          <w:szCs w:val="20"/>
        </w:rPr>
      </w:pPr>
    </w:p>
    <w:p w:rsidR="00495E40" w:rsidRDefault="00495E40" w:rsidP="00495E40">
      <w:pPr>
        <w:rPr>
          <w:rFonts w:ascii="Arial Black" w:hAnsi="Arial Black"/>
          <w:sz w:val="20"/>
          <w:szCs w:val="20"/>
        </w:rPr>
      </w:pPr>
    </w:p>
    <w:p w:rsidR="00495E40" w:rsidRPr="00CA5E68" w:rsidRDefault="00495E40" w:rsidP="00495E40">
      <w:pPr>
        <w:rPr>
          <w:rFonts w:ascii="Arial Black" w:hAnsi="Arial Black"/>
          <w:sz w:val="20"/>
          <w:szCs w:val="20"/>
        </w:rPr>
      </w:pPr>
    </w:p>
    <w:p w:rsidR="003B2A60" w:rsidRPr="00E40FA5" w:rsidRDefault="003B2A60" w:rsidP="003B2A60">
      <w:pPr>
        <w:jc w:val="center"/>
        <w:rPr>
          <w:b/>
          <w:i/>
          <w:sz w:val="40"/>
          <w:szCs w:val="40"/>
          <w:u w:val="single"/>
        </w:rPr>
      </w:pPr>
      <w:r w:rsidRPr="00E40FA5">
        <w:rPr>
          <w:b/>
          <w:i/>
          <w:sz w:val="40"/>
          <w:szCs w:val="40"/>
          <w:u w:val="single"/>
        </w:rPr>
        <w:t>2016 AFPAG Conference Information</w:t>
      </w:r>
    </w:p>
    <w:p w:rsidR="003B2A60" w:rsidRDefault="003B2A60" w:rsidP="00DA6F8C">
      <w:pPr>
        <w:jc w:val="both"/>
        <w:rPr>
          <w:b/>
          <w:sz w:val="28"/>
          <w:szCs w:val="28"/>
          <w:u w:val="single"/>
        </w:rPr>
      </w:pPr>
    </w:p>
    <w:p w:rsidR="003B2A60" w:rsidRPr="00CA5E68" w:rsidRDefault="003B2A60" w:rsidP="00DA6F8C">
      <w:pPr>
        <w:jc w:val="both"/>
      </w:pPr>
      <w:r w:rsidRPr="00CA5E68">
        <w:t>Please choose tw</w:t>
      </w:r>
      <w:r w:rsidR="00495E40">
        <w:t xml:space="preserve">o selections for each workshop </w:t>
      </w:r>
      <w:r w:rsidR="00B46403">
        <w:t xml:space="preserve">session </w:t>
      </w:r>
      <w:r w:rsidR="00495E40">
        <w:t xml:space="preserve">and </w:t>
      </w:r>
      <w:r w:rsidRPr="00CA5E68">
        <w:t xml:space="preserve">record the workshop </w:t>
      </w:r>
      <w:r w:rsidR="00495E40" w:rsidRPr="00CA5E68">
        <w:t>number</w:t>
      </w:r>
      <w:r w:rsidR="00495E40">
        <w:t xml:space="preserve"> </w:t>
      </w:r>
      <w:r w:rsidR="00495E40" w:rsidRPr="00CA5E68">
        <w:t>in</w:t>
      </w:r>
      <w:r w:rsidRPr="00CA5E68">
        <w:t xml:space="preserve"> the order you prefer for each workshop selected.</w:t>
      </w:r>
      <w:r w:rsidR="00495E40">
        <w:t xml:space="preserve"> </w:t>
      </w:r>
      <w:r w:rsidRPr="00CA5E68">
        <w:t xml:space="preserve"> Be sure to record your first choice and then your second choice.</w:t>
      </w:r>
    </w:p>
    <w:p w:rsidR="003B2A60" w:rsidRPr="00CA5E68" w:rsidRDefault="003B2A60" w:rsidP="00DA6F8C">
      <w:pPr>
        <w:jc w:val="both"/>
      </w:pPr>
      <w:r w:rsidRPr="00CA5E68">
        <w:t>Remember to register early for the best selections of works</w:t>
      </w:r>
      <w:r w:rsidR="00495E40">
        <w:t xml:space="preserve">hops as classes are </w:t>
      </w:r>
      <w:r w:rsidRPr="00CA5E68">
        <w:t>size limited.</w:t>
      </w:r>
    </w:p>
    <w:p w:rsidR="003B2A60" w:rsidRPr="00CA5E68" w:rsidRDefault="003B2A60" w:rsidP="003B2A60"/>
    <w:p w:rsidR="003B2A60" w:rsidRPr="00CA5E68" w:rsidRDefault="003B2A60" w:rsidP="003B2A60">
      <w:pPr>
        <w:jc w:val="center"/>
      </w:pPr>
      <w:r w:rsidRPr="00CA5E68">
        <w:t>EXAMPLE</w:t>
      </w:r>
    </w:p>
    <w:p w:rsidR="003B2A60" w:rsidRPr="00722C3F" w:rsidRDefault="003B2A60" w:rsidP="003B2A60">
      <w:pPr>
        <w:rPr>
          <w:b/>
          <w:sz w:val="28"/>
          <w:szCs w:val="28"/>
          <w:u w:val="single"/>
        </w:rPr>
      </w:pPr>
      <w:r w:rsidRPr="00CA5E68">
        <w:t xml:space="preserve">               </w:t>
      </w:r>
      <w:r w:rsidRPr="00722C3F">
        <w:rPr>
          <w:b/>
          <w:sz w:val="28"/>
          <w:szCs w:val="28"/>
        </w:rPr>
        <w:t xml:space="preserve">Workshop:  </w:t>
      </w:r>
      <w:r w:rsidRPr="00722C3F">
        <w:rPr>
          <w:b/>
          <w:sz w:val="28"/>
          <w:szCs w:val="28"/>
          <w:u w:val="single"/>
        </w:rPr>
        <w:t>1</w:t>
      </w:r>
      <w:r w:rsidRPr="00722C3F">
        <w:rPr>
          <w:b/>
          <w:sz w:val="28"/>
          <w:szCs w:val="28"/>
          <w:u w:val="single"/>
          <w:vertAlign w:val="superscript"/>
        </w:rPr>
        <w:t>st</w:t>
      </w:r>
      <w:r w:rsidRPr="00722C3F">
        <w:rPr>
          <w:b/>
          <w:sz w:val="28"/>
          <w:szCs w:val="28"/>
          <w:u w:val="single"/>
        </w:rPr>
        <w:t xml:space="preserve"> Choice:    A-1  </w:t>
      </w:r>
      <w:r w:rsidRPr="00722C3F">
        <w:rPr>
          <w:b/>
          <w:sz w:val="28"/>
          <w:szCs w:val="28"/>
        </w:rPr>
        <w:t xml:space="preserve">             Workshop: </w:t>
      </w:r>
      <w:r w:rsidRPr="00722C3F">
        <w:rPr>
          <w:b/>
          <w:sz w:val="28"/>
          <w:szCs w:val="28"/>
          <w:u w:val="single"/>
        </w:rPr>
        <w:t xml:space="preserve"> 2</w:t>
      </w:r>
      <w:r w:rsidRPr="00722C3F">
        <w:rPr>
          <w:b/>
          <w:sz w:val="28"/>
          <w:szCs w:val="28"/>
          <w:u w:val="single"/>
          <w:vertAlign w:val="superscript"/>
        </w:rPr>
        <w:t>nd</w:t>
      </w:r>
      <w:r w:rsidRPr="00722C3F">
        <w:rPr>
          <w:b/>
          <w:sz w:val="28"/>
          <w:szCs w:val="28"/>
          <w:u w:val="single"/>
        </w:rPr>
        <w:t xml:space="preserve"> Choice     A-6</w:t>
      </w:r>
    </w:p>
    <w:p w:rsidR="003B2A60" w:rsidRPr="00CA5E68" w:rsidRDefault="003B2A60" w:rsidP="003B2A60">
      <w:pPr>
        <w:rPr>
          <w:b/>
          <w:i/>
          <w:u w:val="single"/>
        </w:rPr>
      </w:pPr>
    </w:p>
    <w:p w:rsidR="003B2A60" w:rsidRDefault="003B2A60" w:rsidP="003B2A60">
      <w:pPr>
        <w:jc w:val="center"/>
        <w:rPr>
          <w:b/>
          <w:sz w:val="28"/>
          <w:szCs w:val="28"/>
          <w:u w:val="single"/>
        </w:rPr>
      </w:pPr>
      <w:r w:rsidRPr="00CA5E68">
        <w:rPr>
          <w:b/>
          <w:sz w:val="28"/>
          <w:szCs w:val="28"/>
          <w:u w:val="single"/>
        </w:rPr>
        <w:t>IF YOU ATTEND ALL OF THE FOLLOWING</w:t>
      </w:r>
      <w:r w:rsidR="00495E40">
        <w:rPr>
          <w:b/>
          <w:sz w:val="28"/>
          <w:szCs w:val="28"/>
          <w:u w:val="single"/>
        </w:rPr>
        <w:t>:</w:t>
      </w:r>
    </w:p>
    <w:p w:rsidR="00B46403" w:rsidRPr="00CA5E68" w:rsidRDefault="00B46403" w:rsidP="003B2A60">
      <w:pPr>
        <w:jc w:val="center"/>
        <w:rPr>
          <w:b/>
          <w:sz w:val="28"/>
          <w:szCs w:val="28"/>
        </w:rPr>
      </w:pPr>
    </w:p>
    <w:p w:rsidR="003B2A60" w:rsidRPr="00CA5E68" w:rsidRDefault="003B2A60" w:rsidP="00DA6F8C">
      <w:pPr>
        <w:jc w:val="both"/>
      </w:pPr>
      <w:r w:rsidRPr="00CA5E68">
        <w:t>Open</w:t>
      </w:r>
      <w:r w:rsidR="00B46403">
        <w:t>ing</w:t>
      </w:r>
      <w:r w:rsidRPr="00CA5E68">
        <w:t xml:space="preserve"> session, General session, Award</w:t>
      </w:r>
      <w:r w:rsidR="00495E40">
        <w:t>s</w:t>
      </w:r>
      <w:r w:rsidRPr="00CA5E68">
        <w:t xml:space="preserve"> Luncheon, Closing session, and your assigned workshops</w:t>
      </w:r>
      <w:r w:rsidR="00D54C80">
        <w:t xml:space="preserve">, </w:t>
      </w:r>
      <w:r w:rsidRPr="00CA5E68">
        <w:t>you will receive a total of 15 credit hours of training.</w:t>
      </w:r>
    </w:p>
    <w:p w:rsidR="003B2A60" w:rsidRPr="00CA5E68" w:rsidRDefault="00495E40" w:rsidP="00DA6F8C">
      <w:pPr>
        <w:jc w:val="both"/>
      </w:pPr>
      <w:r>
        <w:t>Registration includes:</w:t>
      </w:r>
      <w:r w:rsidR="003B2A60" w:rsidRPr="00CA5E68">
        <w:t xml:space="preserve"> Registration </w:t>
      </w:r>
      <w:r>
        <w:t>f</w:t>
      </w:r>
      <w:r w:rsidR="003B2A60" w:rsidRPr="00CA5E68">
        <w:t>ee, workshop materials, Goodie Bag, award</w:t>
      </w:r>
      <w:r>
        <w:t>s</w:t>
      </w:r>
      <w:r w:rsidR="003B2A60" w:rsidRPr="00CA5E68">
        <w:t xml:space="preserve"> luncheon ticket, and a one year membership to AFPAG.</w:t>
      </w:r>
    </w:p>
    <w:p w:rsidR="003B2A60" w:rsidRPr="00CA5E68" w:rsidRDefault="003B2A60" w:rsidP="00DA6F8C">
      <w:pPr>
        <w:jc w:val="both"/>
        <w:rPr>
          <w:b/>
          <w:u w:val="single"/>
        </w:rPr>
      </w:pPr>
      <w:r w:rsidRPr="00CA5E68">
        <w:rPr>
          <w:b/>
          <w:u w:val="single"/>
        </w:rPr>
        <w:t>All extra tickets for the award</w:t>
      </w:r>
      <w:r w:rsidR="00495E40">
        <w:rPr>
          <w:b/>
          <w:u w:val="single"/>
        </w:rPr>
        <w:t>s</w:t>
      </w:r>
      <w:r w:rsidRPr="00CA5E68">
        <w:rPr>
          <w:b/>
          <w:u w:val="single"/>
        </w:rPr>
        <w:t xml:space="preserve"> luncheon are $35.00.</w:t>
      </w:r>
    </w:p>
    <w:p w:rsidR="003B2A60" w:rsidRPr="00CA5E68" w:rsidRDefault="003B2A60" w:rsidP="00DA6F8C">
      <w:pPr>
        <w:jc w:val="both"/>
      </w:pPr>
      <w:r w:rsidRPr="00CA5E68">
        <w:t>You will receive confirmation of your registration by e-mail or phone.</w:t>
      </w:r>
    </w:p>
    <w:p w:rsidR="003B2A60" w:rsidRPr="00CA5E68" w:rsidRDefault="003B2A60" w:rsidP="003B2A60"/>
    <w:p w:rsidR="003B2A60" w:rsidRPr="00CA5E68" w:rsidRDefault="003B2A60" w:rsidP="003B2A60">
      <w:pPr>
        <w:rPr>
          <w:b/>
          <w:sz w:val="32"/>
          <w:szCs w:val="32"/>
          <w:u w:val="single"/>
        </w:rPr>
      </w:pPr>
      <w:r w:rsidRPr="00CA5E68">
        <w:rPr>
          <w:b/>
          <w:sz w:val="32"/>
          <w:szCs w:val="32"/>
          <w:u w:val="single"/>
        </w:rPr>
        <w:t>NO CHILDREN WILL BE ALLOWED IN ANY CONFERENCE SESSIONS OR WORKSHOPS!</w:t>
      </w:r>
    </w:p>
    <w:p w:rsidR="003B2A60" w:rsidRPr="00CA5E68" w:rsidRDefault="003B2A60" w:rsidP="003B2A60"/>
    <w:p w:rsidR="003B2A60" w:rsidRPr="00CA5E68" w:rsidRDefault="003B2A60" w:rsidP="00DA6F8C">
      <w:pPr>
        <w:jc w:val="both"/>
      </w:pPr>
      <w:r w:rsidRPr="00CA5E68">
        <w:t>This conference provide</w:t>
      </w:r>
      <w:r w:rsidR="00D54C80">
        <w:t>s</w:t>
      </w:r>
      <w:r w:rsidRPr="00CA5E68">
        <w:t xml:space="preserve"> a great opportunity to learn and address issues such as childcare, new policy changes, and working in true partnership with those agencies that support us as we care for the needs of the children in DFCS custody.</w:t>
      </w:r>
      <w:r w:rsidR="005D7377">
        <w:t xml:space="preserve"> </w:t>
      </w:r>
      <w:r w:rsidRPr="00CA5E68">
        <w:t xml:space="preserve">The Adoptive and Foster Parent Association of Georgia will not provide childcare for any children accompanying you to the conference. </w:t>
      </w:r>
      <w:r w:rsidR="005D7377">
        <w:t xml:space="preserve"> </w:t>
      </w:r>
      <w:r w:rsidRPr="00CA5E68">
        <w:t>Please contact your local DFCS caseworker to assist you arranging suitable respite care for your children.</w:t>
      </w:r>
    </w:p>
    <w:p w:rsidR="003B2A60" w:rsidRPr="00CA5E68" w:rsidRDefault="003B2A60" w:rsidP="003B2A60"/>
    <w:p w:rsidR="003B2A60" w:rsidRPr="00CA5E68" w:rsidRDefault="003B2A60" w:rsidP="003B2A60">
      <w:pPr>
        <w:jc w:val="center"/>
        <w:rPr>
          <w:b/>
          <w:sz w:val="28"/>
          <w:szCs w:val="28"/>
          <w:u w:val="single"/>
        </w:rPr>
      </w:pPr>
      <w:r w:rsidRPr="00CA5E68">
        <w:rPr>
          <w:b/>
          <w:sz w:val="28"/>
          <w:szCs w:val="28"/>
          <w:u w:val="single"/>
        </w:rPr>
        <w:t>OTHER HELPFUL TIPS</w:t>
      </w:r>
    </w:p>
    <w:p w:rsidR="003B2A60" w:rsidRPr="00CA5E68" w:rsidRDefault="003B2A60" w:rsidP="003B2A60">
      <w:pPr>
        <w:jc w:val="center"/>
        <w:rPr>
          <w:u w:val="single"/>
        </w:rPr>
      </w:pPr>
    </w:p>
    <w:p w:rsidR="003B2A60" w:rsidRPr="00CA5E68" w:rsidRDefault="003B2A60" w:rsidP="00DA6F8C">
      <w:pPr>
        <w:pStyle w:val="ListParagraph"/>
        <w:numPr>
          <w:ilvl w:val="0"/>
          <w:numId w:val="2"/>
        </w:numPr>
      </w:pPr>
      <w:r w:rsidRPr="00CA5E68">
        <w:t>Complete the sign in sheet during each workshop.</w:t>
      </w:r>
    </w:p>
    <w:p w:rsidR="003B2A60" w:rsidRPr="00CA5E68" w:rsidRDefault="003B2A60" w:rsidP="00DA6F8C">
      <w:pPr>
        <w:pStyle w:val="ListParagraph"/>
        <w:numPr>
          <w:ilvl w:val="0"/>
          <w:numId w:val="2"/>
        </w:numPr>
      </w:pPr>
      <w:r w:rsidRPr="00CA5E68">
        <w:t>Make sure you have the workshop monitor stamp the back of your certificate to get credit for your workshop.</w:t>
      </w:r>
    </w:p>
    <w:p w:rsidR="003B2A60" w:rsidRPr="00CA5E68" w:rsidRDefault="003B2A60" w:rsidP="00DA6F8C">
      <w:pPr>
        <w:pStyle w:val="ListParagraph"/>
        <w:numPr>
          <w:ilvl w:val="0"/>
          <w:numId w:val="2"/>
        </w:numPr>
      </w:pPr>
      <w:r w:rsidRPr="00CA5E68">
        <w:t>Please attend only the w</w:t>
      </w:r>
      <w:r w:rsidR="005D7377">
        <w:t>orkshops you were assigned</w:t>
      </w:r>
      <w:r w:rsidRPr="00CA5E68">
        <w:t xml:space="preserve"> because space is limited.</w:t>
      </w:r>
      <w:r w:rsidR="00CA5E68" w:rsidRPr="00CA5E68">
        <w:t xml:space="preserve">                                       </w:t>
      </w:r>
    </w:p>
    <w:p w:rsidR="003B2A60" w:rsidRPr="00CA5E68" w:rsidRDefault="003B2A60" w:rsidP="00DA6F8C">
      <w:pPr>
        <w:pStyle w:val="ListParagraph"/>
        <w:numPr>
          <w:ilvl w:val="0"/>
          <w:numId w:val="2"/>
        </w:numPr>
      </w:pPr>
      <w:r w:rsidRPr="00CA5E68">
        <w:t>Complete the workshop evaluation sheet and make sure to give it to the workshop monitor.</w:t>
      </w:r>
    </w:p>
    <w:p w:rsidR="003B2A60" w:rsidRPr="00CA5E68" w:rsidRDefault="003B2A60" w:rsidP="00DA6F8C">
      <w:pPr>
        <w:pStyle w:val="ListParagraph"/>
        <w:numPr>
          <w:ilvl w:val="0"/>
          <w:numId w:val="2"/>
        </w:numPr>
      </w:pPr>
      <w:r w:rsidRPr="00CA5E68">
        <w:t>There will be a table wit</w:t>
      </w:r>
      <w:r w:rsidR="00A41A44">
        <w:t xml:space="preserve">h the reimbursement forms. Please </w:t>
      </w:r>
      <w:r w:rsidRPr="00CA5E68">
        <w:t>take one.</w:t>
      </w:r>
      <w:r w:rsidR="00A41A44">
        <w:t xml:space="preserve"> </w:t>
      </w:r>
      <w:r w:rsidRPr="00CA5E68">
        <w:t xml:space="preserve"> There will be a DFCS staff </w:t>
      </w:r>
      <w:r w:rsidR="00A41A44">
        <w:t xml:space="preserve">member </w:t>
      </w:r>
      <w:r w:rsidRPr="00CA5E68">
        <w:t>at the table to assist you on how to complete the form.</w:t>
      </w:r>
    </w:p>
    <w:p w:rsidR="003B2A60" w:rsidRDefault="003B2A60" w:rsidP="00DA6F8C">
      <w:pPr>
        <w:pStyle w:val="ListParagraph"/>
        <w:numPr>
          <w:ilvl w:val="0"/>
          <w:numId w:val="2"/>
        </w:numPr>
      </w:pPr>
      <w:r w:rsidRPr="00CA5E68">
        <w:t>Please stop by our vendor</w:t>
      </w:r>
      <w:r w:rsidR="00A41A44">
        <w:t xml:space="preserve"> tables and the DFCS tables. T</w:t>
      </w:r>
      <w:r w:rsidRPr="00CA5E68">
        <w:t>hey are here to help you.</w:t>
      </w:r>
    </w:p>
    <w:p w:rsidR="00B46403" w:rsidRPr="00CA5E68" w:rsidRDefault="00B46403" w:rsidP="00DA6F8C">
      <w:pPr>
        <w:pStyle w:val="ListParagraph"/>
      </w:pPr>
    </w:p>
    <w:p w:rsidR="00722C3F" w:rsidRDefault="00A41A44" w:rsidP="00DA6F8C">
      <w:r>
        <w:t>I</w:t>
      </w:r>
      <w:r w:rsidR="003B2A60" w:rsidRPr="00CA5E68">
        <w:t>f you have any questions or concerns</w:t>
      </w:r>
      <w:r>
        <w:t>,</w:t>
      </w:r>
      <w:r w:rsidR="003B2A60" w:rsidRPr="00CA5E68">
        <w:t xml:space="preserve"> don’t hesitate to speak with someone at the help desk</w:t>
      </w:r>
      <w:r w:rsidR="00722C3F">
        <w:t>.</w:t>
      </w:r>
    </w:p>
    <w:p w:rsidR="00CA5E68" w:rsidRDefault="003B2A60" w:rsidP="00DA6F8C">
      <w:r w:rsidRPr="00CA5E68">
        <w:t xml:space="preserve"> </w:t>
      </w:r>
    </w:p>
    <w:p w:rsidR="003B2A60" w:rsidRPr="00F66516" w:rsidRDefault="003B2A60" w:rsidP="003B2A60">
      <w:pPr>
        <w:rPr>
          <w:sz w:val="28"/>
          <w:szCs w:val="28"/>
        </w:rPr>
      </w:pPr>
    </w:p>
    <w:p w:rsidR="003B2A60" w:rsidRDefault="003B2A60"/>
    <w:p w:rsidR="003B2A60" w:rsidRDefault="003B2A60"/>
    <w:p w:rsidR="00722C3F" w:rsidRDefault="00722C3F" w:rsidP="003B2A60">
      <w:pPr>
        <w:jc w:val="center"/>
      </w:pPr>
    </w:p>
    <w:p w:rsidR="00722C3F" w:rsidRDefault="00722C3F" w:rsidP="003B2A60">
      <w:pPr>
        <w:jc w:val="center"/>
      </w:pPr>
    </w:p>
    <w:p w:rsidR="003B2A60" w:rsidRPr="00F410D8" w:rsidRDefault="003B2A60" w:rsidP="003B2A60">
      <w:pPr>
        <w:jc w:val="center"/>
        <w:rPr>
          <w:b/>
          <w:sz w:val="24"/>
          <w:szCs w:val="24"/>
          <w:u w:val="single"/>
        </w:rPr>
      </w:pPr>
      <w:r w:rsidRPr="00F410D8">
        <w:rPr>
          <w:b/>
          <w:sz w:val="24"/>
          <w:szCs w:val="24"/>
          <w:u w:val="single"/>
        </w:rPr>
        <w:t>20</w:t>
      </w:r>
      <w:r>
        <w:rPr>
          <w:b/>
          <w:sz w:val="24"/>
          <w:szCs w:val="24"/>
          <w:u w:val="single"/>
        </w:rPr>
        <w:t>16 AFPAG Conference at a Glance:</w:t>
      </w:r>
    </w:p>
    <w:p w:rsidR="003B2A60" w:rsidRDefault="003B2A60" w:rsidP="003B2A60">
      <w:pPr>
        <w:jc w:val="center"/>
        <w:rPr>
          <w:b/>
          <w:sz w:val="24"/>
          <w:szCs w:val="24"/>
          <w:u w:val="single"/>
        </w:rPr>
      </w:pPr>
    </w:p>
    <w:p w:rsidR="003B2A60" w:rsidRDefault="003B2A60" w:rsidP="003B2A60">
      <w:pPr>
        <w:rPr>
          <w:b/>
          <w:u w:val="single"/>
        </w:rPr>
      </w:pPr>
    </w:p>
    <w:p w:rsidR="003B2A60" w:rsidRPr="004B5B91" w:rsidRDefault="003B2A60" w:rsidP="003B2A60">
      <w:pPr>
        <w:rPr>
          <w:b/>
          <w:u w:val="single"/>
        </w:rPr>
      </w:pPr>
      <w:r w:rsidRPr="004B5B91">
        <w:rPr>
          <w:b/>
          <w:u w:val="single"/>
        </w:rPr>
        <w:t>Thursday February 25, 2016</w:t>
      </w:r>
    </w:p>
    <w:p w:rsidR="003B2A60" w:rsidRPr="00F410D8" w:rsidRDefault="003B2A60" w:rsidP="003B2A60">
      <w:pPr>
        <w:jc w:val="center"/>
        <w:rPr>
          <w:b/>
          <w:sz w:val="24"/>
          <w:szCs w:val="24"/>
          <w:u w:val="single"/>
        </w:rPr>
      </w:pPr>
    </w:p>
    <w:p w:rsidR="003B2A60" w:rsidRPr="00F410D8" w:rsidRDefault="003B2A60" w:rsidP="003B2A60">
      <w:pPr>
        <w:rPr>
          <w:b/>
        </w:rPr>
      </w:pPr>
      <w:r w:rsidRPr="00F410D8">
        <w:rPr>
          <w:b/>
        </w:rPr>
        <w:t xml:space="preserve">12:00 to 2:00 p.m. </w:t>
      </w:r>
      <w:r>
        <w:rPr>
          <w:b/>
        </w:rPr>
        <w:tab/>
      </w:r>
      <w:r>
        <w:rPr>
          <w:b/>
        </w:rPr>
        <w:tab/>
      </w:r>
      <w:r w:rsidR="00F45582">
        <w:rPr>
          <w:b/>
        </w:rPr>
        <w:t>AFPAG Board Meeting</w:t>
      </w:r>
    </w:p>
    <w:p w:rsidR="003B2A60" w:rsidRPr="00F410D8" w:rsidRDefault="003B2A60" w:rsidP="003B2A60">
      <w:pPr>
        <w:rPr>
          <w:b/>
        </w:rPr>
      </w:pPr>
      <w:r w:rsidRPr="00F410D8">
        <w:rPr>
          <w:b/>
        </w:rPr>
        <w:t xml:space="preserve">12:00 to 6:00 p.m. </w:t>
      </w:r>
      <w:r>
        <w:rPr>
          <w:b/>
        </w:rPr>
        <w:tab/>
      </w:r>
      <w:r>
        <w:rPr>
          <w:b/>
        </w:rPr>
        <w:tab/>
      </w:r>
      <w:r w:rsidR="00F45582">
        <w:rPr>
          <w:b/>
        </w:rPr>
        <w:t>Exhibits &amp; Vendors Set-up</w:t>
      </w:r>
    </w:p>
    <w:p w:rsidR="003B2A60" w:rsidRPr="00F410D8" w:rsidRDefault="003B2A60" w:rsidP="003B2A60">
      <w:pPr>
        <w:rPr>
          <w:b/>
        </w:rPr>
      </w:pPr>
      <w:r w:rsidRPr="00F410D8">
        <w:rPr>
          <w:b/>
        </w:rPr>
        <w:t xml:space="preserve">3:00 to 6:00 p.m. </w:t>
      </w:r>
      <w:r>
        <w:rPr>
          <w:b/>
        </w:rPr>
        <w:tab/>
      </w:r>
      <w:r>
        <w:rPr>
          <w:b/>
        </w:rPr>
        <w:tab/>
      </w:r>
      <w:r w:rsidR="00F45582">
        <w:rPr>
          <w:b/>
        </w:rPr>
        <w:t>Early Registration</w:t>
      </w:r>
    </w:p>
    <w:p w:rsidR="003B2A60" w:rsidRDefault="003B2A60" w:rsidP="003B2A60">
      <w:pPr>
        <w:rPr>
          <w:b/>
          <w:sz w:val="24"/>
          <w:szCs w:val="24"/>
        </w:rPr>
      </w:pPr>
    </w:p>
    <w:p w:rsidR="003B2A60" w:rsidRDefault="003B2A60" w:rsidP="003B2A60">
      <w:pPr>
        <w:rPr>
          <w:b/>
          <w:sz w:val="24"/>
          <w:szCs w:val="24"/>
        </w:rPr>
      </w:pPr>
    </w:p>
    <w:p w:rsidR="003B2A60" w:rsidRDefault="003B2A60" w:rsidP="003B2A60">
      <w:pPr>
        <w:rPr>
          <w:b/>
          <w:sz w:val="24"/>
          <w:szCs w:val="24"/>
        </w:rPr>
      </w:pPr>
    </w:p>
    <w:p w:rsidR="003B2A60" w:rsidRDefault="003B2A60" w:rsidP="003B2A60">
      <w:pPr>
        <w:rPr>
          <w:b/>
          <w:u w:val="single"/>
        </w:rPr>
      </w:pPr>
      <w:r w:rsidRPr="00F410D8">
        <w:rPr>
          <w:b/>
          <w:u w:val="single"/>
        </w:rPr>
        <w:t>Friday February 26, 2016</w:t>
      </w:r>
    </w:p>
    <w:p w:rsidR="003B2A60" w:rsidRPr="00F410D8" w:rsidRDefault="003B2A60" w:rsidP="003B2A60">
      <w:pPr>
        <w:rPr>
          <w:b/>
          <w:u w:val="single"/>
        </w:rPr>
      </w:pPr>
    </w:p>
    <w:p w:rsidR="003B2A60" w:rsidRPr="00F410D8" w:rsidRDefault="003B2A60" w:rsidP="003B2A60">
      <w:pPr>
        <w:rPr>
          <w:b/>
        </w:rPr>
      </w:pPr>
      <w:r w:rsidRPr="00F410D8">
        <w:rPr>
          <w:b/>
        </w:rPr>
        <w:t xml:space="preserve">7:00 a.m. to 5:00 p.m. </w:t>
      </w:r>
      <w:r>
        <w:rPr>
          <w:b/>
        </w:rPr>
        <w:tab/>
      </w:r>
      <w:r>
        <w:rPr>
          <w:b/>
        </w:rPr>
        <w:tab/>
      </w:r>
      <w:r w:rsidR="007B6703">
        <w:rPr>
          <w:b/>
        </w:rPr>
        <w:t xml:space="preserve">                                 </w:t>
      </w:r>
      <w:r w:rsidRPr="00F410D8">
        <w:rPr>
          <w:b/>
        </w:rPr>
        <w:t>Registra</w:t>
      </w:r>
      <w:r w:rsidR="00F45582">
        <w:rPr>
          <w:b/>
        </w:rPr>
        <w:t>tion (pre</w:t>
      </w:r>
      <w:r w:rsidR="007B6703">
        <w:rPr>
          <w:b/>
        </w:rPr>
        <w:t>-</w:t>
      </w:r>
      <w:r w:rsidR="00F45582">
        <w:rPr>
          <w:b/>
        </w:rPr>
        <w:t>registered and on</w:t>
      </w:r>
      <w:r w:rsidR="007B6703">
        <w:rPr>
          <w:b/>
        </w:rPr>
        <w:t>-</w:t>
      </w:r>
      <w:r w:rsidRPr="00F410D8">
        <w:rPr>
          <w:b/>
        </w:rPr>
        <w:t>site registration)</w:t>
      </w:r>
    </w:p>
    <w:p w:rsidR="003B2A60" w:rsidRPr="00F410D8" w:rsidRDefault="003B2A60" w:rsidP="003B2A60">
      <w:pPr>
        <w:rPr>
          <w:b/>
        </w:rPr>
      </w:pPr>
      <w:r w:rsidRPr="00F410D8">
        <w:rPr>
          <w:b/>
        </w:rPr>
        <w:t xml:space="preserve">9:00 a.m. to 10:30 a.m. </w:t>
      </w:r>
      <w:r w:rsidR="007B6703">
        <w:rPr>
          <w:b/>
        </w:rPr>
        <w:tab/>
        <w:t xml:space="preserve">               </w:t>
      </w:r>
      <w:r w:rsidRPr="00F410D8">
        <w:rPr>
          <w:b/>
        </w:rPr>
        <w:t>Opening Ceremony</w:t>
      </w:r>
      <w:r w:rsidR="007B6703">
        <w:rPr>
          <w:b/>
        </w:rPr>
        <w:t>: Keynote Speaker Debra Ross (“I believe I Can Fly”)</w:t>
      </w:r>
    </w:p>
    <w:p w:rsidR="003B2A60" w:rsidRPr="00F410D8" w:rsidRDefault="003B2A60" w:rsidP="003B2A60">
      <w:pPr>
        <w:rPr>
          <w:b/>
        </w:rPr>
      </w:pPr>
      <w:r w:rsidRPr="00F410D8">
        <w:rPr>
          <w:b/>
        </w:rPr>
        <w:t xml:space="preserve">10:30 a.m. to 10:45 a.m. </w:t>
      </w:r>
      <w:r>
        <w:rPr>
          <w:b/>
        </w:rPr>
        <w:tab/>
      </w:r>
      <w:r w:rsidR="007B6703">
        <w:rPr>
          <w:b/>
        </w:rPr>
        <w:t xml:space="preserve">                                                                                                                       </w:t>
      </w:r>
      <w:r w:rsidRPr="00F410D8">
        <w:rPr>
          <w:b/>
        </w:rPr>
        <w:t>Break</w:t>
      </w:r>
    </w:p>
    <w:p w:rsidR="003B2A60" w:rsidRDefault="003B2A60" w:rsidP="003B2A60">
      <w:pPr>
        <w:rPr>
          <w:b/>
        </w:rPr>
      </w:pPr>
    </w:p>
    <w:p w:rsidR="003B2A60" w:rsidRDefault="003B2A60" w:rsidP="003B2A60">
      <w:pPr>
        <w:rPr>
          <w:b/>
          <w:u w:val="single"/>
        </w:rPr>
      </w:pPr>
      <w:r w:rsidRPr="00F410D8">
        <w:rPr>
          <w:b/>
          <w:u w:val="single"/>
        </w:rPr>
        <w:t xml:space="preserve">10:45 a.m. to 12:15 p.m. </w:t>
      </w:r>
      <w:r>
        <w:rPr>
          <w:b/>
          <w:u w:val="single"/>
        </w:rPr>
        <w:tab/>
      </w:r>
      <w:r w:rsidRPr="00F410D8">
        <w:rPr>
          <w:b/>
          <w:u w:val="single"/>
        </w:rPr>
        <w:t>Breakout Workshops (A)</w:t>
      </w:r>
    </w:p>
    <w:p w:rsidR="003B2A60" w:rsidRPr="00F410D8" w:rsidRDefault="003B2A60" w:rsidP="003B2A60">
      <w:pPr>
        <w:rPr>
          <w:b/>
          <w:u w:val="single"/>
        </w:rPr>
      </w:pPr>
    </w:p>
    <w:p w:rsidR="003B2A60" w:rsidRPr="00F410D8" w:rsidRDefault="003B2A60" w:rsidP="003B2A60">
      <w:pPr>
        <w:rPr>
          <w:b/>
        </w:rPr>
      </w:pPr>
      <w:r w:rsidRPr="00F410D8">
        <w:rPr>
          <w:b/>
        </w:rPr>
        <w:t>A-1.</w:t>
      </w:r>
      <w:r>
        <w:rPr>
          <w:b/>
        </w:rPr>
        <w:tab/>
      </w:r>
      <w:r w:rsidRPr="00F410D8">
        <w:rPr>
          <w:b/>
        </w:rPr>
        <w:t>Complex</w:t>
      </w:r>
      <w:r w:rsidR="00A41A44">
        <w:rPr>
          <w:b/>
        </w:rPr>
        <w:t xml:space="preserve"> Trauma Informed Approached to Children in Foster Care</w:t>
      </w:r>
      <w:r w:rsidR="007B6703">
        <w:rPr>
          <w:b/>
        </w:rPr>
        <w:t>.</w:t>
      </w:r>
    </w:p>
    <w:p w:rsidR="003B2A60" w:rsidRPr="00F410D8" w:rsidRDefault="003B2A60" w:rsidP="003B2A60">
      <w:pPr>
        <w:rPr>
          <w:b/>
        </w:rPr>
      </w:pPr>
      <w:r w:rsidRPr="00F410D8">
        <w:rPr>
          <w:b/>
        </w:rPr>
        <w:t xml:space="preserve">A-2. </w:t>
      </w:r>
      <w:r>
        <w:rPr>
          <w:b/>
        </w:rPr>
        <w:tab/>
      </w:r>
      <w:r w:rsidRPr="00F410D8">
        <w:rPr>
          <w:b/>
        </w:rPr>
        <w:t>A Prime</w:t>
      </w:r>
      <w:r w:rsidR="00220A41">
        <w:rPr>
          <w:b/>
        </w:rPr>
        <w:t>r</w:t>
      </w:r>
      <w:r w:rsidR="007B6703">
        <w:rPr>
          <w:b/>
        </w:rPr>
        <w:t xml:space="preserve"> o</w:t>
      </w:r>
      <w:r w:rsidRPr="00F410D8">
        <w:rPr>
          <w:b/>
        </w:rPr>
        <w:t>n How the Legal Side of</w:t>
      </w:r>
      <w:r w:rsidR="00A41A44">
        <w:rPr>
          <w:b/>
        </w:rPr>
        <w:t xml:space="preserve"> the Child Welfare System Works</w:t>
      </w:r>
      <w:r w:rsidR="007B6703">
        <w:rPr>
          <w:b/>
        </w:rPr>
        <w:t>.</w:t>
      </w:r>
    </w:p>
    <w:p w:rsidR="003B2A60" w:rsidRPr="00F410D8" w:rsidRDefault="003B2A60" w:rsidP="003B2A60">
      <w:pPr>
        <w:rPr>
          <w:b/>
        </w:rPr>
      </w:pPr>
      <w:r w:rsidRPr="00F410D8">
        <w:rPr>
          <w:b/>
        </w:rPr>
        <w:t xml:space="preserve">A-3. </w:t>
      </w:r>
      <w:r>
        <w:rPr>
          <w:b/>
        </w:rPr>
        <w:tab/>
      </w:r>
      <w:r w:rsidR="00A41A44">
        <w:rPr>
          <w:b/>
        </w:rPr>
        <w:t>Let’s Talk Adoption</w:t>
      </w:r>
      <w:r w:rsidR="007B6703">
        <w:rPr>
          <w:b/>
        </w:rPr>
        <w:t>.</w:t>
      </w:r>
    </w:p>
    <w:p w:rsidR="003B2A60" w:rsidRPr="00F410D8" w:rsidRDefault="003B2A60" w:rsidP="003B2A60">
      <w:pPr>
        <w:rPr>
          <w:b/>
        </w:rPr>
      </w:pPr>
      <w:r w:rsidRPr="00F410D8">
        <w:rPr>
          <w:b/>
        </w:rPr>
        <w:t xml:space="preserve">A-4. </w:t>
      </w:r>
      <w:r>
        <w:rPr>
          <w:b/>
        </w:rPr>
        <w:tab/>
      </w:r>
      <w:r w:rsidR="00A41A44">
        <w:rPr>
          <w:b/>
        </w:rPr>
        <w:t>The</w:t>
      </w:r>
      <w:r w:rsidR="007B6703">
        <w:rPr>
          <w:b/>
        </w:rPr>
        <w:t xml:space="preserve"> Right to B</w:t>
      </w:r>
      <w:r w:rsidR="00A41A44">
        <w:rPr>
          <w:b/>
        </w:rPr>
        <w:t>e Heard</w:t>
      </w:r>
      <w:r w:rsidR="007B6703">
        <w:rPr>
          <w:b/>
        </w:rPr>
        <w:t>.</w:t>
      </w:r>
    </w:p>
    <w:p w:rsidR="003B2A60" w:rsidRPr="00F410D8" w:rsidRDefault="003B2A60" w:rsidP="003B2A60">
      <w:pPr>
        <w:rPr>
          <w:b/>
        </w:rPr>
      </w:pPr>
      <w:r w:rsidRPr="00F410D8">
        <w:rPr>
          <w:b/>
        </w:rPr>
        <w:t>A-5.</w:t>
      </w:r>
      <w:r>
        <w:rPr>
          <w:b/>
        </w:rPr>
        <w:tab/>
      </w:r>
      <w:r w:rsidRPr="00F410D8">
        <w:rPr>
          <w:b/>
        </w:rPr>
        <w:t>How to Meet and Advocate for your Foster Child’s Healthcare N</w:t>
      </w:r>
      <w:r w:rsidR="00A41A44">
        <w:rPr>
          <w:b/>
        </w:rPr>
        <w:t>eeds</w:t>
      </w:r>
      <w:r w:rsidR="007B6703">
        <w:rPr>
          <w:b/>
        </w:rPr>
        <w:t>.</w:t>
      </w:r>
    </w:p>
    <w:p w:rsidR="003B2A60" w:rsidRPr="00F410D8" w:rsidRDefault="003B2A60" w:rsidP="003B2A60">
      <w:pPr>
        <w:rPr>
          <w:b/>
        </w:rPr>
      </w:pPr>
      <w:r w:rsidRPr="00F410D8">
        <w:rPr>
          <w:b/>
        </w:rPr>
        <w:t xml:space="preserve">A-6. </w:t>
      </w:r>
      <w:r>
        <w:rPr>
          <w:b/>
        </w:rPr>
        <w:tab/>
      </w:r>
      <w:r w:rsidRPr="00F410D8">
        <w:rPr>
          <w:b/>
        </w:rPr>
        <w:t>Educational Rig</w:t>
      </w:r>
      <w:r w:rsidR="00A41A44">
        <w:rPr>
          <w:b/>
        </w:rPr>
        <w:t>hts for Children in Foster Care</w:t>
      </w:r>
      <w:r w:rsidR="007B6703">
        <w:rPr>
          <w:b/>
        </w:rPr>
        <w:t>.</w:t>
      </w:r>
    </w:p>
    <w:p w:rsidR="003B2A60" w:rsidRPr="00F410D8" w:rsidRDefault="003B2A60" w:rsidP="003B2A60">
      <w:pPr>
        <w:rPr>
          <w:b/>
        </w:rPr>
      </w:pPr>
    </w:p>
    <w:p w:rsidR="003B2A60" w:rsidRDefault="003B2A60" w:rsidP="003B2A60">
      <w:pPr>
        <w:rPr>
          <w:b/>
        </w:rPr>
      </w:pPr>
      <w:r w:rsidRPr="00F410D8">
        <w:rPr>
          <w:b/>
          <w:u w:val="single"/>
        </w:rPr>
        <w:t>12:15 p.m. to 1:45 p.m. Lunch on Your Own.</w:t>
      </w:r>
      <w:r w:rsidRPr="00F410D8">
        <w:rPr>
          <w:b/>
        </w:rPr>
        <w:t xml:space="preserve"> </w:t>
      </w:r>
    </w:p>
    <w:p w:rsidR="003B2A60" w:rsidRPr="00F410D8" w:rsidRDefault="003B2A60" w:rsidP="003B2A60">
      <w:pPr>
        <w:rPr>
          <w:b/>
        </w:rPr>
      </w:pPr>
      <w:r w:rsidRPr="00F410D8">
        <w:rPr>
          <w:b/>
        </w:rPr>
        <w:t xml:space="preserve">(Concession </w:t>
      </w:r>
      <w:r w:rsidR="00A41A44">
        <w:rPr>
          <w:b/>
        </w:rPr>
        <w:t>stands in the convention center</w:t>
      </w:r>
      <w:r w:rsidR="007B6703">
        <w:rPr>
          <w:b/>
        </w:rPr>
        <w:t>,</w:t>
      </w:r>
      <w:r w:rsidR="00A41A44">
        <w:rPr>
          <w:b/>
        </w:rPr>
        <w:t xml:space="preserve"> </w:t>
      </w:r>
      <w:r w:rsidRPr="00F410D8">
        <w:rPr>
          <w:b/>
        </w:rPr>
        <w:t>and there are several restaurants on the Island)</w:t>
      </w:r>
    </w:p>
    <w:p w:rsidR="003B2A60" w:rsidRPr="00F410D8" w:rsidRDefault="003B2A60" w:rsidP="003B2A60">
      <w:pPr>
        <w:rPr>
          <w:b/>
        </w:rPr>
      </w:pPr>
    </w:p>
    <w:p w:rsidR="003B2A60" w:rsidRPr="004B5B91" w:rsidRDefault="003B2A60" w:rsidP="003B2A60">
      <w:pPr>
        <w:rPr>
          <w:b/>
        </w:rPr>
      </w:pPr>
      <w:r w:rsidRPr="004B5B91">
        <w:rPr>
          <w:b/>
        </w:rPr>
        <w:t xml:space="preserve">1:45 p.m. to 3:15 p.m. </w:t>
      </w:r>
      <w:r>
        <w:rPr>
          <w:b/>
        </w:rPr>
        <w:tab/>
      </w:r>
      <w:r>
        <w:rPr>
          <w:b/>
        </w:rPr>
        <w:tab/>
      </w:r>
      <w:r w:rsidRPr="004B5B91">
        <w:rPr>
          <w:b/>
        </w:rPr>
        <w:t>General Session #1</w:t>
      </w:r>
      <w:r w:rsidR="00A41A44">
        <w:rPr>
          <w:b/>
        </w:rPr>
        <w:t>:</w:t>
      </w:r>
      <w:r w:rsidR="007B6703">
        <w:rPr>
          <w:b/>
        </w:rPr>
        <w:t xml:space="preserve"> Presenter Mrs. Dianna Kelly (</w:t>
      </w:r>
      <w:r w:rsidR="00F45582">
        <w:rPr>
          <w:b/>
        </w:rPr>
        <w:t>Prudent Parenting</w:t>
      </w:r>
      <w:r w:rsidR="007B6703">
        <w:rPr>
          <w:b/>
        </w:rPr>
        <w:t>.)</w:t>
      </w:r>
    </w:p>
    <w:p w:rsidR="003B2A60" w:rsidRDefault="003B2A60" w:rsidP="003B2A60">
      <w:pPr>
        <w:rPr>
          <w:b/>
        </w:rPr>
      </w:pPr>
    </w:p>
    <w:p w:rsidR="003B2A60" w:rsidRPr="00F410D8" w:rsidRDefault="003B2A60" w:rsidP="003B2A60">
      <w:pPr>
        <w:rPr>
          <w:b/>
        </w:rPr>
      </w:pPr>
      <w:r w:rsidRPr="00F410D8">
        <w:rPr>
          <w:b/>
        </w:rPr>
        <w:t xml:space="preserve">3:15 p.m. to 3:30 p.m. </w:t>
      </w:r>
      <w:r>
        <w:rPr>
          <w:b/>
        </w:rPr>
        <w:tab/>
      </w:r>
      <w:r>
        <w:rPr>
          <w:b/>
        </w:rPr>
        <w:tab/>
      </w:r>
      <w:r w:rsidR="007B6703">
        <w:rPr>
          <w:b/>
        </w:rPr>
        <w:t xml:space="preserve">                                                                                                                       </w:t>
      </w:r>
      <w:r w:rsidRPr="00F410D8">
        <w:rPr>
          <w:b/>
        </w:rPr>
        <w:t>Break</w:t>
      </w:r>
    </w:p>
    <w:p w:rsidR="003B2A60" w:rsidRPr="00F410D8" w:rsidRDefault="003B2A60" w:rsidP="003B2A60">
      <w:pPr>
        <w:rPr>
          <w:b/>
          <w:u w:val="single"/>
        </w:rPr>
      </w:pPr>
    </w:p>
    <w:p w:rsidR="003B2A60" w:rsidRPr="00F410D8" w:rsidRDefault="003B2A60" w:rsidP="003B2A60">
      <w:pPr>
        <w:rPr>
          <w:b/>
          <w:u w:val="single"/>
        </w:rPr>
      </w:pPr>
      <w:r w:rsidRPr="00F410D8">
        <w:rPr>
          <w:b/>
          <w:u w:val="single"/>
        </w:rPr>
        <w:t xml:space="preserve">3:30 to 5:00 p.m. </w:t>
      </w:r>
      <w:r>
        <w:rPr>
          <w:b/>
          <w:u w:val="single"/>
        </w:rPr>
        <w:tab/>
      </w:r>
      <w:r>
        <w:rPr>
          <w:b/>
          <w:u w:val="single"/>
        </w:rPr>
        <w:tab/>
      </w:r>
      <w:r w:rsidR="00A41A44">
        <w:rPr>
          <w:b/>
          <w:u w:val="single"/>
        </w:rPr>
        <w:t>Breakout W</w:t>
      </w:r>
      <w:r w:rsidRPr="00F410D8">
        <w:rPr>
          <w:b/>
          <w:u w:val="single"/>
        </w:rPr>
        <w:t>orkshops (B).</w:t>
      </w:r>
    </w:p>
    <w:p w:rsidR="003B2A60" w:rsidRPr="00F410D8" w:rsidRDefault="003B2A60" w:rsidP="003B2A60">
      <w:pPr>
        <w:ind w:left="720" w:hanging="720"/>
        <w:rPr>
          <w:b/>
        </w:rPr>
      </w:pPr>
      <w:r w:rsidRPr="00F410D8">
        <w:rPr>
          <w:b/>
        </w:rPr>
        <w:t xml:space="preserve">B-1. </w:t>
      </w:r>
      <w:r>
        <w:rPr>
          <w:b/>
        </w:rPr>
        <w:tab/>
      </w:r>
      <w:r w:rsidR="00A41A44">
        <w:rPr>
          <w:b/>
        </w:rPr>
        <w:t>Preventing Adoption Disruptions:</w:t>
      </w:r>
      <w:r w:rsidRPr="00F410D8">
        <w:rPr>
          <w:b/>
        </w:rPr>
        <w:t xml:space="preserve"> How to Prepare for and Cope with Trauma</w:t>
      </w:r>
      <w:r w:rsidR="00A41A44">
        <w:rPr>
          <w:b/>
        </w:rPr>
        <w:t xml:space="preserve"> Issues and your Adoptive Child</w:t>
      </w:r>
    </w:p>
    <w:p w:rsidR="003B2A60" w:rsidRPr="00F410D8" w:rsidRDefault="003B2A60" w:rsidP="003B2A60">
      <w:pPr>
        <w:rPr>
          <w:b/>
        </w:rPr>
      </w:pPr>
      <w:r w:rsidRPr="00F410D8">
        <w:rPr>
          <w:b/>
        </w:rPr>
        <w:t xml:space="preserve">B-2. </w:t>
      </w:r>
      <w:r>
        <w:rPr>
          <w:b/>
        </w:rPr>
        <w:tab/>
      </w:r>
      <w:r w:rsidRPr="00F410D8">
        <w:rPr>
          <w:b/>
        </w:rPr>
        <w:t xml:space="preserve">What </w:t>
      </w:r>
      <w:r w:rsidR="00A41A44">
        <w:rPr>
          <w:b/>
        </w:rPr>
        <w:t>All Foster and Adoptive Parents Should Know A</w:t>
      </w:r>
      <w:r w:rsidRPr="00F410D8">
        <w:rPr>
          <w:b/>
        </w:rPr>
        <w:t>bout</w:t>
      </w:r>
      <w:r>
        <w:rPr>
          <w:b/>
        </w:rPr>
        <w:t xml:space="preserve"> the Independent Living Program</w:t>
      </w:r>
    </w:p>
    <w:p w:rsidR="003B2A60" w:rsidRPr="00F410D8" w:rsidRDefault="003B2A60" w:rsidP="003B2A60">
      <w:pPr>
        <w:rPr>
          <w:b/>
        </w:rPr>
      </w:pPr>
      <w:r w:rsidRPr="00F410D8">
        <w:rPr>
          <w:b/>
        </w:rPr>
        <w:t xml:space="preserve">B-3. </w:t>
      </w:r>
      <w:r>
        <w:rPr>
          <w:b/>
        </w:rPr>
        <w:tab/>
      </w:r>
      <w:r w:rsidR="00A41A44">
        <w:rPr>
          <w:b/>
        </w:rPr>
        <w:t>Teach Me How to Love You</w:t>
      </w:r>
    </w:p>
    <w:p w:rsidR="003B2A60" w:rsidRPr="00F410D8" w:rsidRDefault="003B2A60" w:rsidP="003B2A60">
      <w:pPr>
        <w:rPr>
          <w:b/>
        </w:rPr>
      </w:pPr>
      <w:r w:rsidRPr="00F410D8">
        <w:rPr>
          <w:b/>
        </w:rPr>
        <w:t xml:space="preserve">B-4. </w:t>
      </w:r>
      <w:r>
        <w:rPr>
          <w:b/>
        </w:rPr>
        <w:tab/>
      </w:r>
      <w:r w:rsidRPr="00F410D8">
        <w:rPr>
          <w:b/>
        </w:rPr>
        <w:t>Encouraging Healt</w:t>
      </w:r>
      <w:r w:rsidR="00A41A44">
        <w:rPr>
          <w:b/>
        </w:rPr>
        <w:t>hy Behaviors in the Foster Home</w:t>
      </w:r>
    </w:p>
    <w:p w:rsidR="003B2A60" w:rsidRPr="00F410D8" w:rsidRDefault="003B2A60" w:rsidP="003B2A60">
      <w:pPr>
        <w:rPr>
          <w:b/>
        </w:rPr>
      </w:pPr>
      <w:r w:rsidRPr="00F410D8">
        <w:rPr>
          <w:b/>
        </w:rPr>
        <w:t xml:space="preserve">B-5. </w:t>
      </w:r>
      <w:r>
        <w:rPr>
          <w:b/>
        </w:rPr>
        <w:tab/>
      </w:r>
      <w:r w:rsidRPr="00F410D8">
        <w:rPr>
          <w:b/>
        </w:rPr>
        <w:t>Adoption</w:t>
      </w:r>
      <w:r w:rsidR="00A41A44">
        <w:rPr>
          <w:b/>
        </w:rPr>
        <w:t xml:space="preserve"> Subsidy and Federal Tax Credit</w:t>
      </w:r>
    </w:p>
    <w:p w:rsidR="003B2A60" w:rsidRPr="00F410D8" w:rsidRDefault="003B2A60" w:rsidP="003B2A60">
      <w:pPr>
        <w:rPr>
          <w:b/>
        </w:rPr>
      </w:pPr>
      <w:r w:rsidRPr="00F410D8">
        <w:rPr>
          <w:b/>
        </w:rPr>
        <w:t xml:space="preserve">B-6. </w:t>
      </w:r>
      <w:r>
        <w:rPr>
          <w:b/>
        </w:rPr>
        <w:tab/>
      </w:r>
      <w:r w:rsidR="00A41A44">
        <w:rPr>
          <w:b/>
        </w:rPr>
        <w:t>Invisible Invader: The Impact of Substance Abuse on C</w:t>
      </w:r>
      <w:r w:rsidR="00F45582">
        <w:rPr>
          <w:b/>
        </w:rPr>
        <w:t>hildren</w:t>
      </w:r>
    </w:p>
    <w:p w:rsidR="003B2A60" w:rsidRDefault="003B2A60" w:rsidP="003B2A60">
      <w:pPr>
        <w:rPr>
          <w:b/>
        </w:rPr>
      </w:pPr>
    </w:p>
    <w:p w:rsidR="00A41A44" w:rsidRDefault="003B2A60" w:rsidP="00A41A44">
      <w:pPr>
        <w:rPr>
          <w:b/>
          <w:sz w:val="28"/>
          <w:szCs w:val="28"/>
        </w:rPr>
      </w:pPr>
      <w:r w:rsidRPr="00722C3F">
        <w:rPr>
          <w:b/>
          <w:sz w:val="28"/>
          <w:szCs w:val="28"/>
        </w:rPr>
        <w:t xml:space="preserve">5:10 p.m. to 6:00 p.m. </w:t>
      </w:r>
      <w:r w:rsidRPr="00722C3F">
        <w:rPr>
          <w:b/>
          <w:sz w:val="28"/>
          <w:szCs w:val="28"/>
        </w:rPr>
        <w:tab/>
      </w:r>
      <w:r w:rsidRPr="00722C3F">
        <w:rPr>
          <w:b/>
          <w:sz w:val="28"/>
          <w:szCs w:val="28"/>
        </w:rPr>
        <w:tab/>
      </w:r>
      <w:r w:rsidR="00A41A44">
        <w:rPr>
          <w:b/>
          <w:sz w:val="28"/>
          <w:szCs w:val="28"/>
        </w:rPr>
        <w:t>AFPAG’s Annual Business Meeting</w:t>
      </w:r>
    </w:p>
    <w:p w:rsidR="00722C3F" w:rsidRPr="00722C3F" w:rsidRDefault="00A41A44" w:rsidP="00A41A44">
      <w:pPr>
        <w:rPr>
          <w:b/>
          <w:sz w:val="28"/>
          <w:szCs w:val="28"/>
        </w:rPr>
      </w:pPr>
      <w:r w:rsidRPr="00722C3F">
        <w:rPr>
          <w:b/>
          <w:sz w:val="28"/>
          <w:szCs w:val="28"/>
        </w:rPr>
        <w:t xml:space="preserve"> </w:t>
      </w:r>
    </w:p>
    <w:p w:rsidR="00722C3F" w:rsidRDefault="00722C3F" w:rsidP="003B2A60">
      <w:pPr>
        <w:rPr>
          <w:b/>
          <w:u w:val="single"/>
        </w:rPr>
      </w:pPr>
    </w:p>
    <w:p w:rsidR="00722C3F" w:rsidRDefault="00722C3F" w:rsidP="003B2A60">
      <w:pPr>
        <w:rPr>
          <w:b/>
          <w:u w:val="single"/>
        </w:rPr>
      </w:pPr>
    </w:p>
    <w:p w:rsidR="003B2A60" w:rsidRPr="00F410D8" w:rsidRDefault="003B2A60" w:rsidP="003B2A60">
      <w:pPr>
        <w:rPr>
          <w:b/>
          <w:u w:val="single"/>
        </w:rPr>
      </w:pPr>
      <w:r w:rsidRPr="00F410D8">
        <w:rPr>
          <w:b/>
          <w:u w:val="single"/>
        </w:rPr>
        <w:t>Saturday February 27, 2016</w:t>
      </w:r>
    </w:p>
    <w:p w:rsidR="003B2A60" w:rsidRDefault="003B2A60" w:rsidP="003B2A60">
      <w:pPr>
        <w:rPr>
          <w:b/>
          <w:sz w:val="28"/>
          <w:szCs w:val="28"/>
          <w:u w:val="single"/>
        </w:rPr>
      </w:pPr>
    </w:p>
    <w:p w:rsidR="003B2A60" w:rsidRPr="004B5B91" w:rsidRDefault="003B2A60" w:rsidP="003B2A60">
      <w:pPr>
        <w:ind w:left="2880" w:hanging="2880"/>
        <w:rPr>
          <w:b/>
        </w:rPr>
      </w:pPr>
      <w:r w:rsidRPr="004B5B91">
        <w:rPr>
          <w:b/>
        </w:rPr>
        <w:t xml:space="preserve">9:00 a.m. to 10:30 a.m. </w:t>
      </w:r>
      <w:r>
        <w:rPr>
          <w:b/>
        </w:rPr>
        <w:tab/>
      </w:r>
      <w:r w:rsidR="00A41A44">
        <w:rPr>
          <w:b/>
        </w:rPr>
        <w:t>General Session #2:</w:t>
      </w:r>
      <w:r w:rsidRPr="004B5B91">
        <w:rPr>
          <w:b/>
        </w:rPr>
        <w:t xml:space="preserve"> </w:t>
      </w:r>
      <w:r w:rsidR="007B6703">
        <w:rPr>
          <w:b/>
        </w:rPr>
        <w:t xml:space="preserve">Presenters: Judy Nino and Gloria Washington </w:t>
      </w:r>
      <w:r w:rsidRPr="004B5B91">
        <w:rPr>
          <w:b/>
        </w:rPr>
        <w:t>Overview of Child Care Services through Child Care and Parents Services, (CAPS).</w:t>
      </w:r>
    </w:p>
    <w:p w:rsidR="003B2A60" w:rsidRDefault="003B2A60" w:rsidP="003B2A60">
      <w:pPr>
        <w:rPr>
          <w:b/>
          <w:u w:val="single"/>
        </w:rPr>
      </w:pPr>
    </w:p>
    <w:p w:rsidR="003B2A60" w:rsidRPr="004B5B91" w:rsidRDefault="003B2A60" w:rsidP="003B2A60">
      <w:pPr>
        <w:rPr>
          <w:b/>
        </w:rPr>
      </w:pPr>
      <w:r w:rsidRPr="004B5B91">
        <w:rPr>
          <w:b/>
        </w:rPr>
        <w:t>10:30 a.m. to 10:45 a.m.</w:t>
      </w:r>
      <w:r>
        <w:rPr>
          <w:b/>
        </w:rPr>
        <w:tab/>
      </w:r>
      <w:r w:rsidR="007B6703">
        <w:rPr>
          <w:b/>
        </w:rPr>
        <w:t xml:space="preserve">                                                                                                                      </w:t>
      </w:r>
      <w:r w:rsidRPr="004B5B91">
        <w:rPr>
          <w:b/>
        </w:rPr>
        <w:t xml:space="preserve"> Break</w:t>
      </w:r>
    </w:p>
    <w:p w:rsidR="003B2A60" w:rsidRPr="00F410D8" w:rsidRDefault="003B2A60" w:rsidP="003B2A60">
      <w:pPr>
        <w:jc w:val="center"/>
        <w:rPr>
          <w:b/>
          <w:u w:val="single"/>
        </w:rPr>
      </w:pPr>
    </w:p>
    <w:p w:rsidR="003B2A60" w:rsidRPr="00F410D8" w:rsidRDefault="003B2A60" w:rsidP="003B2A60">
      <w:pPr>
        <w:rPr>
          <w:b/>
          <w:u w:val="single"/>
        </w:rPr>
      </w:pPr>
      <w:r w:rsidRPr="00F410D8">
        <w:rPr>
          <w:b/>
          <w:u w:val="single"/>
        </w:rPr>
        <w:t xml:space="preserve">10:45 a.m. to 12:15 p.m. </w:t>
      </w:r>
      <w:r>
        <w:rPr>
          <w:b/>
          <w:u w:val="single"/>
        </w:rPr>
        <w:tab/>
      </w:r>
      <w:r w:rsidRPr="00F410D8">
        <w:rPr>
          <w:b/>
          <w:u w:val="single"/>
        </w:rPr>
        <w:t>Breakout Workshops (C).</w:t>
      </w:r>
    </w:p>
    <w:p w:rsidR="003B2A60" w:rsidRPr="00F410D8" w:rsidRDefault="003B2A60" w:rsidP="003B2A60">
      <w:pPr>
        <w:rPr>
          <w:b/>
        </w:rPr>
      </w:pPr>
      <w:r w:rsidRPr="00F410D8">
        <w:rPr>
          <w:b/>
        </w:rPr>
        <w:t xml:space="preserve">C-1. </w:t>
      </w:r>
      <w:r>
        <w:rPr>
          <w:b/>
        </w:rPr>
        <w:tab/>
      </w:r>
      <w:r w:rsidR="00A41A44">
        <w:rPr>
          <w:b/>
        </w:rPr>
        <w:t>Case Law Upd</w:t>
      </w:r>
      <w:r w:rsidRPr="00F410D8">
        <w:rPr>
          <w:b/>
        </w:rPr>
        <w:t>ate for Foster and Adoptive Children</w:t>
      </w:r>
    </w:p>
    <w:p w:rsidR="003B2A60" w:rsidRPr="00F410D8" w:rsidRDefault="003B2A60" w:rsidP="003B2A60">
      <w:pPr>
        <w:rPr>
          <w:b/>
        </w:rPr>
      </w:pPr>
      <w:r w:rsidRPr="00F410D8">
        <w:rPr>
          <w:b/>
        </w:rPr>
        <w:t xml:space="preserve">C-2. </w:t>
      </w:r>
      <w:r>
        <w:rPr>
          <w:b/>
        </w:rPr>
        <w:tab/>
      </w:r>
      <w:r w:rsidR="00A41A44">
        <w:rPr>
          <w:b/>
        </w:rPr>
        <w:t>Refilling the Bucket</w:t>
      </w:r>
    </w:p>
    <w:p w:rsidR="003B2A60" w:rsidRPr="00F410D8" w:rsidRDefault="003B2A60" w:rsidP="003B2A60">
      <w:pPr>
        <w:rPr>
          <w:b/>
        </w:rPr>
      </w:pPr>
      <w:r w:rsidRPr="00F410D8">
        <w:rPr>
          <w:b/>
        </w:rPr>
        <w:t xml:space="preserve">C-3. </w:t>
      </w:r>
      <w:r>
        <w:rPr>
          <w:b/>
        </w:rPr>
        <w:tab/>
      </w:r>
      <w:r w:rsidR="00A41A44">
        <w:rPr>
          <w:b/>
        </w:rPr>
        <w:t>Post Adoption Services</w:t>
      </w:r>
    </w:p>
    <w:p w:rsidR="003B2A60" w:rsidRPr="00F410D8" w:rsidRDefault="003B2A60" w:rsidP="003B2A60">
      <w:pPr>
        <w:rPr>
          <w:b/>
        </w:rPr>
      </w:pPr>
      <w:r w:rsidRPr="00F410D8">
        <w:rPr>
          <w:b/>
        </w:rPr>
        <w:t xml:space="preserve">C-4. </w:t>
      </w:r>
      <w:r>
        <w:rPr>
          <w:b/>
        </w:rPr>
        <w:tab/>
      </w:r>
      <w:r w:rsidRPr="00F410D8">
        <w:rPr>
          <w:b/>
        </w:rPr>
        <w:t>Helping C</w:t>
      </w:r>
      <w:r w:rsidR="00A41A44">
        <w:rPr>
          <w:b/>
        </w:rPr>
        <w:t>hildren Overcome Grief and Loss</w:t>
      </w:r>
    </w:p>
    <w:p w:rsidR="003B2A60" w:rsidRPr="00F410D8" w:rsidRDefault="003B2A60" w:rsidP="003B2A60">
      <w:pPr>
        <w:rPr>
          <w:b/>
        </w:rPr>
      </w:pPr>
      <w:r w:rsidRPr="00F410D8">
        <w:rPr>
          <w:b/>
        </w:rPr>
        <w:t xml:space="preserve">C-5. </w:t>
      </w:r>
      <w:r>
        <w:rPr>
          <w:b/>
        </w:rPr>
        <w:tab/>
      </w:r>
      <w:r w:rsidR="00A41A44">
        <w:rPr>
          <w:b/>
        </w:rPr>
        <w:t>Fetal Alcohol Syndrome</w:t>
      </w:r>
    </w:p>
    <w:p w:rsidR="003B2A60" w:rsidRPr="00F410D8" w:rsidRDefault="003B2A60" w:rsidP="003B2A60">
      <w:pPr>
        <w:rPr>
          <w:b/>
        </w:rPr>
      </w:pPr>
      <w:r w:rsidRPr="00F410D8">
        <w:rPr>
          <w:b/>
        </w:rPr>
        <w:t xml:space="preserve">C-6. </w:t>
      </w:r>
      <w:r>
        <w:rPr>
          <w:b/>
        </w:rPr>
        <w:tab/>
      </w:r>
      <w:r w:rsidR="007149AA" w:rsidRPr="00F410D8">
        <w:rPr>
          <w:b/>
        </w:rPr>
        <w:t>Do</w:t>
      </w:r>
      <w:r w:rsidR="007149AA">
        <w:rPr>
          <w:b/>
        </w:rPr>
        <w:t>s</w:t>
      </w:r>
      <w:r w:rsidRPr="00F410D8">
        <w:rPr>
          <w:b/>
        </w:rPr>
        <w:t xml:space="preserve"> and Don’ts of Foster C</w:t>
      </w:r>
      <w:r w:rsidR="00A41A44">
        <w:rPr>
          <w:b/>
        </w:rPr>
        <w:t>are Parenting</w:t>
      </w:r>
    </w:p>
    <w:p w:rsidR="003B2A60" w:rsidRPr="00F410D8" w:rsidRDefault="003B2A60" w:rsidP="003B2A60">
      <w:pPr>
        <w:rPr>
          <w:b/>
        </w:rPr>
      </w:pPr>
    </w:p>
    <w:p w:rsidR="003B2A60" w:rsidRPr="00514A4A" w:rsidRDefault="003B2A60" w:rsidP="003B2A60">
      <w:pPr>
        <w:rPr>
          <w:b/>
        </w:rPr>
      </w:pPr>
      <w:r w:rsidRPr="00514A4A">
        <w:rPr>
          <w:b/>
        </w:rPr>
        <w:t xml:space="preserve">12:15 a.m. to 12:30 p.m. </w:t>
      </w:r>
      <w:r w:rsidR="007B6703">
        <w:rPr>
          <w:b/>
        </w:rPr>
        <w:t xml:space="preserve">                                                                                                                               </w:t>
      </w:r>
      <w:r>
        <w:rPr>
          <w:b/>
        </w:rPr>
        <w:tab/>
      </w:r>
      <w:r w:rsidRPr="00514A4A">
        <w:rPr>
          <w:b/>
        </w:rPr>
        <w:t>Break</w:t>
      </w:r>
    </w:p>
    <w:p w:rsidR="003B2A60" w:rsidRPr="00514A4A" w:rsidRDefault="003B2A60" w:rsidP="003B2A60">
      <w:pPr>
        <w:rPr>
          <w:b/>
        </w:rPr>
      </w:pPr>
    </w:p>
    <w:p w:rsidR="003B2A60" w:rsidRPr="00514A4A" w:rsidRDefault="003B2A60" w:rsidP="003B2A60">
      <w:pPr>
        <w:rPr>
          <w:b/>
        </w:rPr>
      </w:pPr>
      <w:r w:rsidRPr="00514A4A">
        <w:rPr>
          <w:b/>
        </w:rPr>
        <w:t>12:30 p.m. to 2:30 p.m. Awards Luncheon</w:t>
      </w:r>
      <w:r w:rsidR="00CE6491">
        <w:rPr>
          <w:b/>
        </w:rPr>
        <w:t>:  Speakers Mrs. Ashley Willcott and Dr. Betsy Brockman</w:t>
      </w:r>
    </w:p>
    <w:p w:rsidR="003B2A60" w:rsidRPr="00514A4A" w:rsidRDefault="003B2A60" w:rsidP="003B2A60">
      <w:pPr>
        <w:rPr>
          <w:b/>
        </w:rPr>
      </w:pPr>
    </w:p>
    <w:p w:rsidR="003B2A60" w:rsidRPr="00514A4A" w:rsidRDefault="003B2A60" w:rsidP="003B2A60">
      <w:pPr>
        <w:rPr>
          <w:b/>
        </w:rPr>
      </w:pPr>
      <w:r w:rsidRPr="00514A4A">
        <w:rPr>
          <w:b/>
        </w:rPr>
        <w:t xml:space="preserve">2:30 p.m. to 2:45 p.m. </w:t>
      </w:r>
      <w:r>
        <w:rPr>
          <w:b/>
        </w:rPr>
        <w:tab/>
      </w:r>
      <w:r>
        <w:rPr>
          <w:b/>
        </w:rPr>
        <w:tab/>
      </w:r>
      <w:r w:rsidR="00CE6491">
        <w:rPr>
          <w:b/>
        </w:rPr>
        <w:t xml:space="preserve">                                                                                                                       </w:t>
      </w:r>
      <w:r w:rsidRPr="00514A4A">
        <w:rPr>
          <w:b/>
        </w:rPr>
        <w:t>Break</w:t>
      </w:r>
    </w:p>
    <w:p w:rsidR="003B2A60" w:rsidRPr="00F410D8" w:rsidRDefault="003B2A60" w:rsidP="003B2A60">
      <w:pPr>
        <w:jc w:val="center"/>
        <w:rPr>
          <w:b/>
          <w:u w:val="single"/>
        </w:rPr>
      </w:pPr>
    </w:p>
    <w:p w:rsidR="003B2A60" w:rsidRPr="00F410D8" w:rsidRDefault="003B2A60" w:rsidP="003B2A60">
      <w:pPr>
        <w:rPr>
          <w:b/>
          <w:u w:val="single"/>
        </w:rPr>
      </w:pPr>
      <w:r w:rsidRPr="00F410D8">
        <w:rPr>
          <w:b/>
          <w:u w:val="single"/>
        </w:rPr>
        <w:t xml:space="preserve">2:45 p.m. to 4:15 p.m. </w:t>
      </w:r>
      <w:r>
        <w:rPr>
          <w:b/>
          <w:u w:val="single"/>
        </w:rPr>
        <w:tab/>
      </w:r>
      <w:r>
        <w:rPr>
          <w:b/>
          <w:u w:val="single"/>
        </w:rPr>
        <w:tab/>
      </w:r>
      <w:r w:rsidRPr="00F410D8">
        <w:rPr>
          <w:b/>
          <w:u w:val="single"/>
        </w:rPr>
        <w:t>Breakout Workshop (D)</w:t>
      </w:r>
    </w:p>
    <w:p w:rsidR="003B2A60" w:rsidRPr="00F410D8" w:rsidRDefault="003B2A60" w:rsidP="003B2A60">
      <w:pPr>
        <w:rPr>
          <w:b/>
        </w:rPr>
      </w:pPr>
      <w:r w:rsidRPr="00F410D8">
        <w:rPr>
          <w:b/>
        </w:rPr>
        <w:t xml:space="preserve">D-1. </w:t>
      </w:r>
      <w:r>
        <w:rPr>
          <w:b/>
        </w:rPr>
        <w:tab/>
      </w:r>
      <w:r w:rsidRPr="00F410D8">
        <w:rPr>
          <w:b/>
        </w:rPr>
        <w:t xml:space="preserve">Understanding Teens – </w:t>
      </w:r>
      <w:r w:rsidR="00A41A44">
        <w:rPr>
          <w:b/>
        </w:rPr>
        <w:t>Parents are you Jiggy or Thirty?</w:t>
      </w:r>
    </w:p>
    <w:p w:rsidR="003B2A60" w:rsidRPr="00F410D8" w:rsidRDefault="003B2A60" w:rsidP="003B2A60">
      <w:pPr>
        <w:rPr>
          <w:b/>
        </w:rPr>
      </w:pPr>
      <w:r w:rsidRPr="00F410D8">
        <w:rPr>
          <w:b/>
        </w:rPr>
        <w:t xml:space="preserve">D-2. </w:t>
      </w:r>
      <w:r>
        <w:rPr>
          <w:b/>
        </w:rPr>
        <w:tab/>
      </w:r>
      <w:r w:rsidRPr="00F410D8">
        <w:rPr>
          <w:b/>
        </w:rPr>
        <w:t>The Educational Programm</w:t>
      </w:r>
      <w:r w:rsidR="00A41A44">
        <w:rPr>
          <w:b/>
        </w:rPr>
        <w:t>ing Assessment and Consultation</w:t>
      </w:r>
      <w:r w:rsidRPr="00F410D8">
        <w:rPr>
          <w:b/>
        </w:rPr>
        <w:t xml:space="preserve"> (EPAC)</w:t>
      </w:r>
    </w:p>
    <w:p w:rsidR="003B2A60" w:rsidRPr="00F410D8" w:rsidRDefault="003B2A60" w:rsidP="003B2A60">
      <w:pPr>
        <w:rPr>
          <w:b/>
        </w:rPr>
      </w:pPr>
      <w:r w:rsidRPr="00F410D8">
        <w:rPr>
          <w:b/>
        </w:rPr>
        <w:t xml:space="preserve">D-3. </w:t>
      </w:r>
      <w:r>
        <w:rPr>
          <w:b/>
        </w:rPr>
        <w:tab/>
      </w:r>
      <w:r w:rsidRPr="00F410D8">
        <w:rPr>
          <w:b/>
        </w:rPr>
        <w:t>Partnership Parenting- Benefits to Birth Parents, Foster Parents</w:t>
      </w:r>
      <w:r w:rsidR="00A41A44">
        <w:rPr>
          <w:b/>
        </w:rPr>
        <w:t>, and Children</w:t>
      </w:r>
    </w:p>
    <w:p w:rsidR="003B2A60" w:rsidRPr="00F410D8" w:rsidRDefault="003B2A60" w:rsidP="003B2A60">
      <w:pPr>
        <w:rPr>
          <w:b/>
        </w:rPr>
      </w:pPr>
      <w:r w:rsidRPr="00F410D8">
        <w:rPr>
          <w:b/>
        </w:rPr>
        <w:t xml:space="preserve">D-4. </w:t>
      </w:r>
      <w:r>
        <w:rPr>
          <w:b/>
        </w:rPr>
        <w:tab/>
      </w:r>
      <w:r w:rsidR="00A41A44">
        <w:rPr>
          <w:b/>
        </w:rPr>
        <w:t>Empowerment: Here are My Rights</w:t>
      </w:r>
    </w:p>
    <w:p w:rsidR="003B2A60" w:rsidRPr="00F410D8" w:rsidRDefault="003B2A60" w:rsidP="003B2A60">
      <w:pPr>
        <w:rPr>
          <w:b/>
        </w:rPr>
      </w:pPr>
      <w:r w:rsidRPr="00F410D8">
        <w:rPr>
          <w:b/>
        </w:rPr>
        <w:t xml:space="preserve">D-5. </w:t>
      </w:r>
      <w:r>
        <w:rPr>
          <w:b/>
        </w:rPr>
        <w:tab/>
      </w:r>
      <w:r w:rsidRPr="00F410D8">
        <w:rPr>
          <w:b/>
        </w:rPr>
        <w:t xml:space="preserve">Keeping </w:t>
      </w:r>
      <w:r w:rsidR="00A41A44">
        <w:rPr>
          <w:b/>
        </w:rPr>
        <w:t>My Sanity and Keep on Fostering</w:t>
      </w:r>
    </w:p>
    <w:p w:rsidR="003B2A60" w:rsidRPr="00F410D8" w:rsidRDefault="003B2A60" w:rsidP="003B2A60">
      <w:pPr>
        <w:rPr>
          <w:b/>
        </w:rPr>
      </w:pPr>
      <w:r w:rsidRPr="00F410D8">
        <w:rPr>
          <w:b/>
        </w:rPr>
        <w:t xml:space="preserve">D-6. </w:t>
      </w:r>
      <w:r>
        <w:rPr>
          <w:b/>
        </w:rPr>
        <w:tab/>
      </w:r>
      <w:r w:rsidR="00A41A44">
        <w:rPr>
          <w:b/>
        </w:rPr>
        <w:t>Georgia’s 360 Families:</w:t>
      </w:r>
      <w:r w:rsidRPr="00F410D8">
        <w:rPr>
          <w:b/>
        </w:rPr>
        <w:t xml:space="preserve"> Amerigroup.</w:t>
      </w:r>
    </w:p>
    <w:p w:rsidR="003B2A60" w:rsidRDefault="003B2A60" w:rsidP="003B2A60">
      <w:pPr>
        <w:rPr>
          <w:b/>
        </w:rPr>
      </w:pPr>
    </w:p>
    <w:p w:rsidR="003B2A60" w:rsidRDefault="003B2A60" w:rsidP="003B2A60">
      <w:pPr>
        <w:rPr>
          <w:b/>
        </w:rPr>
      </w:pPr>
    </w:p>
    <w:p w:rsidR="003B2A60" w:rsidRPr="00F410D8" w:rsidRDefault="003B2A60" w:rsidP="003B2A60">
      <w:pPr>
        <w:rPr>
          <w:b/>
        </w:rPr>
      </w:pPr>
    </w:p>
    <w:p w:rsidR="003B2A60" w:rsidRPr="00F410D8" w:rsidRDefault="003B2A60" w:rsidP="003B2A60">
      <w:pPr>
        <w:rPr>
          <w:b/>
          <w:u w:val="single"/>
        </w:rPr>
      </w:pPr>
      <w:r w:rsidRPr="00F410D8">
        <w:rPr>
          <w:b/>
          <w:u w:val="single"/>
        </w:rPr>
        <w:t>Sunday February 28, 2016</w:t>
      </w:r>
    </w:p>
    <w:p w:rsidR="003B2A60" w:rsidRPr="00F410D8" w:rsidRDefault="003B2A60" w:rsidP="003B2A60">
      <w:pPr>
        <w:rPr>
          <w:b/>
          <w:u w:val="single"/>
        </w:rPr>
      </w:pPr>
    </w:p>
    <w:p w:rsidR="003B2A60" w:rsidRDefault="003B2A60" w:rsidP="003B2A60">
      <w:pPr>
        <w:rPr>
          <w:b/>
        </w:rPr>
      </w:pPr>
      <w:r w:rsidRPr="00514A4A">
        <w:rPr>
          <w:b/>
        </w:rPr>
        <w:t xml:space="preserve">8:00 a.m. to 8:45 a.m. </w:t>
      </w:r>
      <w:r>
        <w:rPr>
          <w:b/>
        </w:rPr>
        <w:tab/>
      </w:r>
      <w:r w:rsidR="00CE6491">
        <w:rPr>
          <w:b/>
        </w:rPr>
        <w:t xml:space="preserve">                                                                                      </w:t>
      </w:r>
      <w:r>
        <w:rPr>
          <w:b/>
        </w:rPr>
        <w:tab/>
      </w:r>
      <w:r w:rsidR="00A41A44">
        <w:rPr>
          <w:b/>
        </w:rPr>
        <w:t>Non- Denominational Service</w:t>
      </w:r>
    </w:p>
    <w:p w:rsidR="003B2A60" w:rsidRPr="00514A4A" w:rsidRDefault="003B2A60" w:rsidP="003B2A60">
      <w:pPr>
        <w:rPr>
          <w:b/>
        </w:rPr>
      </w:pPr>
    </w:p>
    <w:p w:rsidR="003B2A60" w:rsidRPr="00F410D8" w:rsidRDefault="003B2A60" w:rsidP="003B2A60">
      <w:pPr>
        <w:rPr>
          <w:b/>
          <w:u w:val="single"/>
        </w:rPr>
      </w:pPr>
      <w:r w:rsidRPr="00F410D8">
        <w:rPr>
          <w:b/>
          <w:u w:val="single"/>
        </w:rPr>
        <w:t xml:space="preserve">9:00 a.m. to 10:30 a.m. </w:t>
      </w:r>
      <w:r>
        <w:rPr>
          <w:b/>
          <w:u w:val="single"/>
        </w:rPr>
        <w:tab/>
      </w:r>
      <w:r>
        <w:rPr>
          <w:b/>
          <w:u w:val="single"/>
        </w:rPr>
        <w:tab/>
      </w:r>
      <w:r w:rsidRPr="00F410D8">
        <w:rPr>
          <w:b/>
          <w:u w:val="single"/>
        </w:rPr>
        <w:t>Breakout Workshops (E).</w:t>
      </w:r>
    </w:p>
    <w:p w:rsidR="003B2A60" w:rsidRPr="00F410D8" w:rsidRDefault="003B2A60" w:rsidP="003B2A60">
      <w:pPr>
        <w:rPr>
          <w:b/>
        </w:rPr>
      </w:pPr>
      <w:r w:rsidRPr="00F410D8">
        <w:rPr>
          <w:b/>
        </w:rPr>
        <w:t xml:space="preserve">E-1. </w:t>
      </w:r>
      <w:r>
        <w:rPr>
          <w:b/>
        </w:rPr>
        <w:tab/>
      </w:r>
      <w:r w:rsidRPr="00F410D8">
        <w:rPr>
          <w:b/>
        </w:rPr>
        <w:t>ADHD Nuts and Bolts</w:t>
      </w:r>
    </w:p>
    <w:p w:rsidR="003B2A60" w:rsidRPr="00F410D8" w:rsidRDefault="003B2A60" w:rsidP="003B2A60">
      <w:pPr>
        <w:rPr>
          <w:b/>
        </w:rPr>
      </w:pPr>
      <w:r w:rsidRPr="00F410D8">
        <w:rPr>
          <w:b/>
        </w:rPr>
        <w:t xml:space="preserve">E-2. </w:t>
      </w:r>
      <w:r>
        <w:rPr>
          <w:b/>
        </w:rPr>
        <w:tab/>
      </w:r>
      <w:r w:rsidRPr="00F410D8">
        <w:rPr>
          <w:b/>
        </w:rPr>
        <w:t xml:space="preserve">Human </w:t>
      </w:r>
      <w:r w:rsidR="00220A41">
        <w:rPr>
          <w:b/>
        </w:rPr>
        <w:t>Trafficking and Foster Children</w:t>
      </w:r>
    </w:p>
    <w:p w:rsidR="003B2A60" w:rsidRPr="00F410D8" w:rsidRDefault="003B2A60" w:rsidP="003B2A60">
      <w:pPr>
        <w:rPr>
          <w:b/>
        </w:rPr>
      </w:pPr>
      <w:r w:rsidRPr="00F410D8">
        <w:rPr>
          <w:b/>
        </w:rPr>
        <w:t xml:space="preserve">E-3. </w:t>
      </w:r>
      <w:r>
        <w:rPr>
          <w:b/>
        </w:rPr>
        <w:tab/>
      </w:r>
      <w:r w:rsidR="00220A41">
        <w:rPr>
          <w:b/>
        </w:rPr>
        <w:t>A Successful Association- A Very Needed T</w:t>
      </w:r>
      <w:r w:rsidRPr="00F410D8">
        <w:rPr>
          <w:b/>
        </w:rPr>
        <w:t xml:space="preserve">ool </w:t>
      </w:r>
      <w:r w:rsidR="00220A41">
        <w:rPr>
          <w:b/>
        </w:rPr>
        <w:t>for Foster and Adoptive Parents</w:t>
      </w:r>
    </w:p>
    <w:p w:rsidR="003B2A60" w:rsidRPr="00F410D8" w:rsidRDefault="003B2A60" w:rsidP="003B2A60">
      <w:pPr>
        <w:rPr>
          <w:b/>
        </w:rPr>
      </w:pPr>
      <w:r w:rsidRPr="00F410D8">
        <w:rPr>
          <w:b/>
        </w:rPr>
        <w:t xml:space="preserve">E-4. </w:t>
      </w:r>
      <w:r>
        <w:rPr>
          <w:b/>
        </w:rPr>
        <w:tab/>
      </w:r>
      <w:r w:rsidRPr="00F410D8">
        <w:rPr>
          <w:b/>
        </w:rPr>
        <w:t>Advocacy 101</w:t>
      </w:r>
    </w:p>
    <w:p w:rsidR="003B2A60" w:rsidRPr="00F410D8" w:rsidRDefault="003B2A60" w:rsidP="003B2A60">
      <w:pPr>
        <w:rPr>
          <w:b/>
        </w:rPr>
      </w:pPr>
      <w:r w:rsidRPr="00F410D8">
        <w:rPr>
          <w:b/>
        </w:rPr>
        <w:t xml:space="preserve">E-5. </w:t>
      </w:r>
      <w:r>
        <w:rPr>
          <w:b/>
        </w:rPr>
        <w:tab/>
      </w:r>
      <w:r w:rsidRPr="00F410D8">
        <w:rPr>
          <w:b/>
        </w:rPr>
        <w:t>Safe Sleep – SIDS</w:t>
      </w:r>
    </w:p>
    <w:p w:rsidR="003B2A60" w:rsidRPr="00F410D8" w:rsidRDefault="003B2A60" w:rsidP="003B2A60">
      <w:pPr>
        <w:rPr>
          <w:b/>
        </w:rPr>
      </w:pPr>
      <w:r w:rsidRPr="00F410D8">
        <w:rPr>
          <w:b/>
        </w:rPr>
        <w:t xml:space="preserve">E-6. </w:t>
      </w:r>
      <w:r>
        <w:rPr>
          <w:b/>
        </w:rPr>
        <w:tab/>
      </w:r>
      <w:r w:rsidRPr="00F410D8">
        <w:rPr>
          <w:b/>
        </w:rPr>
        <w:t>Understanding Hoarding and Cluttering Behaviors</w:t>
      </w:r>
    </w:p>
    <w:p w:rsidR="003B2A60" w:rsidRPr="00F410D8" w:rsidRDefault="003B2A60" w:rsidP="003B2A60">
      <w:pPr>
        <w:rPr>
          <w:b/>
        </w:rPr>
      </w:pPr>
    </w:p>
    <w:p w:rsidR="003B2A60" w:rsidRDefault="003B2A60" w:rsidP="003B2A60">
      <w:pPr>
        <w:rPr>
          <w:b/>
        </w:rPr>
      </w:pPr>
      <w:r w:rsidRPr="00514A4A">
        <w:rPr>
          <w:b/>
        </w:rPr>
        <w:t xml:space="preserve">10:30 a.m. to 10:45 a.m. </w:t>
      </w:r>
      <w:r>
        <w:rPr>
          <w:b/>
        </w:rPr>
        <w:tab/>
      </w:r>
      <w:r w:rsidR="00CE6491">
        <w:rPr>
          <w:b/>
        </w:rPr>
        <w:t xml:space="preserve">                                                                                                                       </w:t>
      </w:r>
      <w:r w:rsidRPr="00514A4A">
        <w:rPr>
          <w:b/>
        </w:rPr>
        <w:t>Break</w:t>
      </w:r>
    </w:p>
    <w:p w:rsidR="00722C3F" w:rsidRDefault="003B2A60" w:rsidP="00722C3F">
      <w:pPr>
        <w:rPr>
          <w:b/>
        </w:rPr>
      </w:pPr>
      <w:r w:rsidRPr="00514A4A">
        <w:rPr>
          <w:b/>
        </w:rPr>
        <w:t xml:space="preserve">10:45 a.m. to 11:45 a.m. </w:t>
      </w:r>
      <w:r>
        <w:rPr>
          <w:b/>
        </w:rPr>
        <w:tab/>
      </w:r>
      <w:r w:rsidRPr="00514A4A">
        <w:rPr>
          <w:b/>
        </w:rPr>
        <w:t xml:space="preserve">Closing Session: Remarks, Grand Prize Drawing, Silent Auction </w:t>
      </w:r>
      <w:r w:rsidR="00CE6491">
        <w:rPr>
          <w:b/>
        </w:rPr>
        <w:t>Winners</w:t>
      </w:r>
    </w:p>
    <w:p w:rsidR="003B2A60" w:rsidRDefault="00722C3F" w:rsidP="00722C3F">
      <w:pPr>
        <w:rPr>
          <w:b/>
        </w:rPr>
      </w:pPr>
      <w:r>
        <w:rPr>
          <w:b/>
        </w:rPr>
        <w:lastRenderedPageBreak/>
        <w:t xml:space="preserve">                                                          </w:t>
      </w:r>
    </w:p>
    <w:p w:rsidR="003B2A60" w:rsidRPr="002F18F1" w:rsidRDefault="003B2A60" w:rsidP="003B2A60">
      <w:pPr>
        <w:jc w:val="center"/>
        <w:rPr>
          <w:b/>
          <w:sz w:val="24"/>
          <w:szCs w:val="24"/>
        </w:rPr>
      </w:pPr>
      <w:r w:rsidRPr="002F18F1">
        <w:rPr>
          <w:b/>
          <w:sz w:val="24"/>
          <w:szCs w:val="24"/>
        </w:rPr>
        <w:t>Workshops Description Session A</w:t>
      </w:r>
    </w:p>
    <w:p w:rsidR="003B2A60" w:rsidRPr="002F18F1" w:rsidRDefault="003B2A60" w:rsidP="003B2A60">
      <w:pPr>
        <w:jc w:val="center"/>
        <w:rPr>
          <w:b/>
          <w:sz w:val="24"/>
          <w:szCs w:val="24"/>
        </w:rPr>
      </w:pPr>
      <w:r w:rsidRPr="002F18F1">
        <w:rPr>
          <w:b/>
          <w:sz w:val="24"/>
          <w:szCs w:val="24"/>
        </w:rPr>
        <w:t>Friday February 26, 2016</w:t>
      </w:r>
    </w:p>
    <w:p w:rsidR="003B2A60" w:rsidRDefault="003B2A60" w:rsidP="003B2A60">
      <w:pPr>
        <w:jc w:val="center"/>
        <w:rPr>
          <w:b/>
          <w:sz w:val="24"/>
          <w:szCs w:val="24"/>
        </w:rPr>
      </w:pPr>
      <w:r w:rsidRPr="002F18F1">
        <w:rPr>
          <w:b/>
          <w:sz w:val="24"/>
          <w:szCs w:val="24"/>
        </w:rPr>
        <w:t>10:45 a.m. to 12:15 p.m.</w:t>
      </w:r>
    </w:p>
    <w:p w:rsidR="003B2A60" w:rsidRPr="002F18F1" w:rsidRDefault="003B2A60" w:rsidP="003B2A60">
      <w:pPr>
        <w:jc w:val="center"/>
        <w:rPr>
          <w:b/>
          <w:sz w:val="24"/>
          <w:szCs w:val="24"/>
        </w:rPr>
      </w:pPr>
    </w:p>
    <w:p w:rsidR="003B2A60" w:rsidRPr="002F18F1" w:rsidRDefault="003B2A60" w:rsidP="00DA6F8C">
      <w:pPr>
        <w:jc w:val="both"/>
        <w:rPr>
          <w:b/>
          <w:i/>
          <w:sz w:val="24"/>
          <w:szCs w:val="24"/>
        </w:rPr>
      </w:pPr>
    </w:p>
    <w:p w:rsidR="003B2A60" w:rsidRPr="00F12082" w:rsidRDefault="003B2A60" w:rsidP="00DA6F8C">
      <w:pPr>
        <w:jc w:val="both"/>
        <w:rPr>
          <w:b/>
          <w:i/>
        </w:rPr>
      </w:pPr>
      <w:r>
        <w:rPr>
          <w:b/>
          <w:sz w:val="24"/>
          <w:szCs w:val="24"/>
        </w:rPr>
        <w:t xml:space="preserve">A – 1. </w:t>
      </w:r>
      <w:r w:rsidR="00220A41">
        <w:rPr>
          <w:b/>
          <w:i/>
          <w:u w:val="single"/>
        </w:rPr>
        <w:t>COMPLEX TRAUMA INFORMED APPR</w:t>
      </w:r>
      <w:r w:rsidRPr="00837188">
        <w:rPr>
          <w:b/>
          <w:i/>
          <w:u w:val="single"/>
        </w:rPr>
        <w:t>OACH TO CHILDREN FOSTER CARE</w:t>
      </w:r>
      <w:r>
        <w:rPr>
          <w:b/>
          <w:sz w:val="24"/>
          <w:szCs w:val="24"/>
        </w:rPr>
        <w:t xml:space="preserve">: </w:t>
      </w:r>
      <w:r w:rsidRPr="00837188">
        <w:t>The term complex trauma describes the dual problem of children’s exposure to multiple traumatic events and the impact of this exposure on immediate and long-term outcome</w:t>
      </w:r>
      <w:r w:rsidR="00220A41">
        <w:t>s</w:t>
      </w:r>
      <w:r w:rsidRPr="00837188">
        <w:t>. Typically, complex trauma exposure results when a child is abused or neglected, but it can also be caused by other kinds of events such as witnessing domestic violence, ethnic cleansing</w:t>
      </w:r>
      <w:r w:rsidR="00220A41">
        <w:t>,</w:t>
      </w:r>
      <w:r w:rsidRPr="00837188">
        <w:t xml:space="preserve"> or war. Many children involved in the child welfare system have experienced complex trauma. In this workshop</w:t>
      </w:r>
      <w:r w:rsidR="00220A41">
        <w:t>,</w:t>
      </w:r>
      <w:r w:rsidRPr="00837188">
        <w:t xml:space="preserve"> you will learn about the current science and how the child welfare system is shifting in response to this new information and how it can impact your foster or adoptive child</w:t>
      </w:r>
      <w:r w:rsidRPr="00F12082">
        <w:rPr>
          <w:b/>
          <w:i/>
        </w:rPr>
        <w:t>. Presenters: Judge Michael Key and Attorney Michelle Barclay</w:t>
      </w:r>
    </w:p>
    <w:p w:rsidR="003B2A60" w:rsidRPr="00837188" w:rsidRDefault="003B2A60" w:rsidP="00DA6F8C">
      <w:pPr>
        <w:jc w:val="both"/>
        <w:rPr>
          <w:b/>
          <w:i/>
        </w:rPr>
      </w:pPr>
    </w:p>
    <w:p w:rsidR="003B2A60" w:rsidRPr="00F12082" w:rsidRDefault="003B2A60" w:rsidP="00DA6F8C">
      <w:pPr>
        <w:jc w:val="both"/>
        <w:rPr>
          <w:b/>
          <w:i/>
        </w:rPr>
      </w:pPr>
      <w:r>
        <w:rPr>
          <w:b/>
          <w:sz w:val="24"/>
          <w:szCs w:val="24"/>
        </w:rPr>
        <w:t xml:space="preserve">A – 2. </w:t>
      </w:r>
      <w:r w:rsidRPr="00837188">
        <w:rPr>
          <w:b/>
          <w:i/>
          <w:u w:val="single"/>
        </w:rPr>
        <w:t>A PRIMER OF HOW THE LEGAL SIDE OF THE CHILD WELFARE SYSTEM WORKS</w:t>
      </w:r>
      <w:r w:rsidRPr="00837188">
        <w:rPr>
          <w:b/>
        </w:rPr>
        <w:t xml:space="preserve">: </w:t>
      </w:r>
      <w:r w:rsidRPr="00837188">
        <w:t>Many foster and adoptive parents express frustration with the legal side of the child welfare system. This workshop will provide a very basic</w:t>
      </w:r>
      <w:r w:rsidR="00220A41">
        <w:t>,</w:t>
      </w:r>
      <w:r w:rsidRPr="00837188">
        <w:t xml:space="preserve"> b</w:t>
      </w:r>
      <w:r w:rsidR="00220A41">
        <w:t>roa</w:t>
      </w:r>
      <w:r w:rsidRPr="00837188">
        <w:t xml:space="preserve">d overview of the current laws and structure of the legal side of </w:t>
      </w:r>
      <w:r w:rsidR="00220A41">
        <w:t>the child</w:t>
      </w:r>
      <w:r w:rsidRPr="00837188">
        <w:t xml:space="preserve"> welfare system. There are many procedural and constitutional rights of </w:t>
      </w:r>
      <w:r w:rsidR="00220A41">
        <w:t>all parties which the courts have</w:t>
      </w:r>
      <w:r w:rsidRPr="00837188">
        <w:t xml:space="preserve"> to consider and manage.</w:t>
      </w:r>
      <w:r>
        <w:t xml:space="preserve"> </w:t>
      </w:r>
      <w:r w:rsidRPr="00F12082">
        <w:rPr>
          <w:b/>
          <w:i/>
        </w:rPr>
        <w:t>Presenter: Attorney Jerry Bruce</w:t>
      </w:r>
    </w:p>
    <w:p w:rsidR="003B2A60" w:rsidRPr="00F12082" w:rsidRDefault="003B2A60" w:rsidP="00DA6F8C">
      <w:pPr>
        <w:jc w:val="both"/>
        <w:rPr>
          <w:b/>
          <w:i/>
        </w:rPr>
      </w:pPr>
    </w:p>
    <w:p w:rsidR="003B2A60" w:rsidRPr="00BD1BDA" w:rsidRDefault="003B2A60" w:rsidP="00DA6F8C">
      <w:pPr>
        <w:jc w:val="both"/>
      </w:pPr>
      <w:r>
        <w:rPr>
          <w:b/>
          <w:sz w:val="24"/>
          <w:szCs w:val="24"/>
        </w:rPr>
        <w:t>A – 3</w:t>
      </w:r>
      <w:r w:rsidRPr="00E72856">
        <w:rPr>
          <w:b/>
          <w:i/>
          <w:sz w:val="24"/>
          <w:szCs w:val="24"/>
          <w:u w:val="single"/>
        </w:rPr>
        <w:t xml:space="preserve">. </w:t>
      </w:r>
      <w:r w:rsidRPr="00BD1BDA">
        <w:rPr>
          <w:b/>
          <w:i/>
          <w:u w:val="single"/>
        </w:rPr>
        <w:t>LET’S TALK ADOPTION</w:t>
      </w:r>
      <w:r w:rsidRPr="00BD1BDA">
        <w:t>:  Whether you are a prospective adoptive parent, a resource parent</w:t>
      </w:r>
      <w:r w:rsidR="00D54C80">
        <w:t>,</w:t>
      </w:r>
      <w:r w:rsidRPr="00BD1BDA">
        <w:t xml:space="preserve"> or a partnership parent</w:t>
      </w:r>
      <w:r w:rsidR="00220A41">
        <w:t>,</w:t>
      </w:r>
      <w:r w:rsidRPr="00BD1BDA">
        <w:t xml:space="preserve"> you want to attend this workshop if you have children placed in your home who you desire to adopt. Participants attending this workshop will gain knowledge regarding the requirements and the process to adopt children from Georgia’s Child Welfare System. The primary focus will be on laws governing adoption policy in Georgia and Georgia’s best practice supported by adoption policy.</w:t>
      </w:r>
    </w:p>
    <w:p w:rsidR="003B2A60" w:rsidRPr="00BD1BDA" w:rsidRDefault="003B2A60" w:rsidP="00DA6F8C">
      <w:pPr>
        <w:jc w:val="both"/>
        <w:rPr>
          <w:b/>
        </w:rPr>
      </w:pPr>
      <w:r w:rsidRPr="00BD1BDA">
        <w:rPr>
          <w:b/>
          <w:i/>
        </w:rPr>
        <w:t>Presenter: Ms. Deborah Burrus</w:t>
      </w:r>
    </w:p>
    <w:p w:rsidR="003B2A60" w:rsidRPr="00BD1BDA" w:rsidRDefault="003B2A60" w:rsidP="00DA6F8C">
      <w:pPr>
        <w:jc w:val="both"/>
        <w:rPr>
          <w:b/>
        </w:rPr>
      </w:pPr>
    </w:p>
    <w:p w:rsidR="003B2A60" w:rsidRPr="008E364D" w:rsidRDefault="003B2A60" w:rsidP="00DA6F8C">
      <w:pPr>
        <w:jc w:val="both"/>
        <w:rPr>
          <w:b/>
          <w:i/>
        </w:rPr>
      </w:pPr>
      <w:r>
        <w:rPr>
          <w:b/>
          <w:sz w:val="24"/>
          <w:szCs w:val="24"/>
        </w:rPr>
        <w:t xml:space="preserve">A – 4. </w:t>
      </w:r>
      <w:r w:rsidRPr="00BD1BDA">
        <w:rPr>
          <w:b/>
          <w:i/>
          <w:u w:val="single"/>
        </w:rPr>
        <w:t>THE RIGHT TO BE HEARD</w:t>
      </w:r>
      <w:r w:rsidRPr="00BD1BDA">
        <w:rPr>
          <w:b/>
        </w:rPr>
        <w:t xml:space="preserve">: </w:t>
      </w:r>
      <w:r w:rsidRPr="00BD1BDA">
        <w:t>This workshop will teach foster and adoptive parents about their rights to be heard</w:t>
      </w:r>
      <w:r w:rsidR="00220A41">
        <w:t xml:space="preserve"> in juvenile court,</w:t>
      </w:r>
      <w:r w:rsidRPr="00BD1BDA">
        <w:t xml:space="preserve"> about the court system,</w:t>
      </w:r>
      <w:r w:rsidR="00220A41">
        <w:t xml:space="preserve"> and</w:t>
      </w:r>
      <w:r w:rsidRPr="00BD1BDA">
        <w:t xml:space="preserve"> the legal p</w:t>
      </w:r>
      <w:r w:rsidR="00220A41">
        <w:t>art of the child welfare system.</w:t>
      </w:r>
      <w:r w:rsidRPr="00BD1BDA">
        <w:t xml:space="preserve"> </w:t>
      </w:r>
      <w:r w:rsidR="00220A41">
        <w:t>This will include</w:t>
      </w:r>
      <w:r w:rsidRPr="00BD1BDA">
        <w:t xml:space="preserve"> a candid discussion on how to be </w:t>
      </w:r>
      <w:r w:rsidR="00D54C80">
        <w:t xml:space="preserve">an </w:t>
      </w:r>
      <w:r w:rsidRPr="00BD1BDA">
        <w:t>effective witness and more</w:t>
      </w:r>
      <w:r w:rsidRPr="008E364D">
        <w:rPr>
          <w:b/>
          <w:i/>
        </w:rPr>
        <w:t>. Presenter: Judge Britt Hammond.</w:t>
      </w:r>
    </w:p>
    <w:p w:rsidR="003B2A60" w:rsidRPr="00BD1BDA" w:rsidRDefault="003B2A60" w:rsidP="00DA6F8C">
      <w:pPr>
        <w:jc w:val="both"/>
        <w:rPr>
          <w:b/>
          <w:i/>
        </w:rPr>
      </w:pPr>
    </w:p>
    <w:p w:rsidR="003B2A60" w:rsidRPr="00BD1BDA" w:rsidRDefault="003B2A60" w:rsidP="00DA6F8C">
      <w:pPr>
        <w:jc w:val="both"/>
      </w:pPr>
      <w:r>
        <w:rPr>
          <w:b/>
          <w:sz w:val="24"/>
          <w:szCs w:val="24"/>
        </w:rPr>
        <w:t>A – 5</w:t>
      </w:r>
      <w:r w:rsidRPr="00BD1BDA">
        <w:rPr>
          <w:b/>
          <w:i/>
          <w:u w:val="single"/>
        </w:rPr>
        <w:t>. HOW TO MEET AND ADVOCATE FOR YOUR FOSTER CHILD’S HEALTHCARE NEEDS</w:t>
      </w:r>
      <w:r w:rsidRPr="00BD1BDA">
        <w:rPr>
          <w:b/>
        </w:rPr>
        <w:t xml:space="preserve">: </w:t>
      </w:r>
      <w:r w:rsidRPr="00BD1BDA">
        <w:t>Learn how you can ensure that</w:t>
      </w:r>
      <w:r w:rsidR="00220A41">
        <w:t xml:space="preserve"> your</w:t>
      </w:r>
      <w:r w:rsidRPr="00BD1BDA">
        <w:t xml:space="preserve"> foster and adopted child’s</w:t>
      </w:r>
      <w:r w:rsidR="00220A41">
        <w:t xml:space="preserve"> health</w:t>
      </w:r>
      <w:r w:rsidRPr="00BD1BDA">
        <w:t>care</w:t>
      </w:r>
      <w:r w:rsidR="00220A41">
        <w:t xml:space="preserve"> needs are met</w:t>
      </w:r>
      <w:r w:rsidRPr="00BD1BDA">
        <w:t xml:space="preserve"> with healthcare providers and care management organizations</w:t>
      </w:r>
      <w:r w:rsidRPr="008E364D">
        <w:rPr>
          <w:b/>
          <w:i/>
        </w:rPr>
        <w:t>. Presenter: Attorney Tom Rawlings</w:t>
      </w:r>
    </w:p>
    <w:p w:rsidR="003B2A60" w:rsidRPr="00BD1BDA" w:rsidRDefault="003B2A60" w:rsidP="00DA6F8C">
      <w:pPr>
        <w:jc w:val="both"/>
        <w:rPr>
          <w:b/>
          <w:i/>
        </w:rPr>
      </w:pPr>
    </w:p>
    <w:p w:rsidR="003B2A60" w:rsidRDefault="003B2A60" w:rsidP="00DA6F8C">
      <w:pPr>
        <w:jc w:val="both"/>
        <w:rPr>
          <w:b/>
          <w:i/>
          <w:sz w:val="16"/>
          <w:szCs w:val="16"/>
        </w:rPr>
      </w:pPr>
      <w:r>
        <w:rPr>
          <w:b/>
          <w:sz w:val="24"/>
          <w:szCs w:val="24"/>
        </w:rPr>
        <w:t>A – 6</w:t>
      </w:r>
      <w:r w:rsidRPr="00BD1BDA">
        <w:rPr>
          <w:b/>
        </w:rPr>
        <w:t xml:space="preserve">. </w:t>
      </w:r>
      <w:r w:rsidRPr="00BD1BDA">
        <w:rPr>
          <w:b/>
          <w:i/>
          <w:u w:val="single"/>
        </w:rPr>
        <w:t>EDUCATIONAL RIGHTS FOR CHILDREN IN FOSTER CARE</w:t>
      </w:r>
      <w:r w:rsidRPr="00BD1BDA">
        <w:rPr>
          <w:b/>
        </w:rPr>
        <w:t xml:space="preserve">: </w:t>
      </w:r>
      <w:r w:rsidRPr="00BD1BDA">
        <w:t xml:space="preserve">Children in foster care consistently experience some of the lowest educational outcome of all youth. </w:t>
      </w:r>
      <w:r w:rsidR="00220A41">
        <w:t xml:space="preserve"> </w:t>
      </w:r>
      <w:r w:rsidRPr="00BD1BDA">
        <w:t>Research demonstrates that every time a child changes schools,</w:t>
      </w:r>
      <w:r w:rsidR="00220A41">
        <w:t xml:space="preserve"> he or she</w:t>
      </w:r>
      <w:r w:rsidRPr="00BD1BDA">
        <w:t xml:space="preserve"> lose</w:t>
      </w:r>
      <w:r w:rsidR="00220A41">
        <w:t>s</w:t>
      </w:r>
      <w:r w:rsidRPr="00BD1BDA">
        <w:t xml:space="preserve"> up to 6 months of </w:t>
      </w:r>
      <w:r w:rsidR="00220A41">
        <w:t>his or her</w:t>
      </w:r>
      <w:r w:rsidRPr="00BD1BDA">
        <w:t xml:space="preserve"> education</w:t>
      </w:r>
      <w:r w:rsidR="00220A41">
        <w:t>,</w:t>
      </w:r>
      <w:r w:rsidRPr="00BD1BDA">
        <w:t xml:space="preserve"> and many foster youth may change school</w:t>
      </w:r>
      <w:r w:rsidR="00220A41">
        <w:t>s</w:t>
      </w:r>
      <w:r w:rsidRPr="00BD1BDA">
        <w:t xml:space="preserve"> 10-15 time</w:t>
      </w:r>
      <w:r w:rsidR="00220A41">
        <w:t>s</w:t>
      </w:r>
      <w:r w:rsidRPr="00BD1BDA">
        <w:t xml:space="preserve"> throughout </w:t>
      </w:r>
      <w:r w:rsidR="00220A41">
        <w:t>his or her</w:t>
      </w:r>
      <w:r w:rsidRPr="00BD1BDA">
        <w:t xml:space="preserve"> education.</w:t>
      </w:r>
      <w:r w:rsidR="00220A41">
        <w:t xml:space="preserve"> </w:t>
      </w:r>
      <w:r w:rsidRPr="00BD1BDA">
        <w:t xml:space="preserve"> Furthermore, many foster children suffer from the emotional ramifications of the incidents that led to their placement in foster care, and this can lead to acting out and avoidance of school. </w:t>
      </w:r>
      <w:r w:rsidR="00220A41">
        <w:t xml:space="preserve"> </w:t>
      </w:r>
      <w:r w:rsidRPr="00BD1BDA">
        <w:t>Come learn how you can be a good educational advocate for your foster or adoptive child.</w:t>
      </w:r>
      <w:r>
        <w:t xml:space="preserve"> </w:t>
      </w:r>
      <w:r w:rsidRPr="008E364D">
        <w:rPr>
          <w:b/>
          <w:i/>
        </w:rPr>
        <w:t>Presenter: Attorney Craig Goodmark</w:t>
      </w:r>
      <w:r w:rsidR="00722C3F">
        <w:rPr>
          <w:b/>
          <w:i/>
        </w:rPr>
        <w:t>.</w:t>
      </w:r>
    </w:p>
    <w:p w:rsidR="00722C3F" w:rsidRDefault="00722C3F" w:rsidP="00722C3F">
      <w:pPr>
        <w:jc w:val="center"/>
        <w:rPr>
          <w:b/>
          <w:i/>
          <w:sz w:val="16"/>
          <w:szCs w:val="16"/>
        </w:rPr>
      </w:pPr>
    </w:p>
    <w:p w:rsidR="00683B26" w:rsidRDefault="00683B26" w:rsidP="00722C3F">
      <w:pPr>
        <w:jc w:val="center"/>
        <w:rPr>
          <w:b/>
          <w:sz w:val="24"/>
          <w:szCs w:val="24"/>
        </w:rPr>
      </w:pPr>
    </w:p>
    <w:p w:rsidR="00683B26" w:rsidRDefault="00683B26" w:rsidP="00722C3F">
      <w:pPr>
        <w:jc w:val="center"/>
        <w:rPr>
          <w:b/>
          <w:sz w:val="24"/>
          <w:szCs w:val="24"/>
        </w:rPr>
      </w:pPr>
    </w:p>
    <w:p w:rsidR="00683B26" w:rsidRDefault="00683B26" w:rsidP="00722C3F">
      <w:pPr>
        <w:jc w:val="center"/>
        <w:rPr>
          <w:b/>
          <w:sz w:val="24"/>
          <w:szCs w:val="24"/>
        </w:rPr>
      </w:pPr>
    </w:p>
    <w:p w:rsidR="003B2A60" w:rsidRPr="002F18F1" w:rsidRDefault="00C46886" w:rsidP="00722C3F">
      <w:pPr>
        <w:jc w:val="center"/>
        <w:rPr>
          <w:b/>
          <w:sz w:val="24"/>
          <w:szCs w:val="24"/>
        </w:rPr>
      </w:pPr>
      <w:r>
        <w:rPr>
          <w:b/>
          <w:sz w:val="24"/>
          <w:szCs w:val="24"/>
        </w:rPr>
        <w:t>W</w:t>
      </w:r>
      <w:r w:rsidR="003B2A60" w:rsidRPr="002F18F1">
        <w:rPr>
          <w:b/>
          <w:sz w:val="24"/>
          <w:szCs w:val="24"/>
        </w:rPr>
        <w:t>orkshop Description Session B</w:t>
      </w:r>
    </w:p>
    <w:p w:rsidR="003B2A60" w:rsidRPr="002F18F1" w:rsidRDefault="003B2A60" w:rsidP="003B2A60">
      <w:pPr>
        <w:jc w:val="center"/>
        <w:rPr>
          <w:b/>
          <w:sz w:val="24"/>
          <w:szCs w:val="24"/>
        </w:rPr>
      </w:pPr>
      <w:r w:rsidRPr="002F18F1">
        <w:rPr>
          <w:b/>
          <w:sz w:val="24"/>
          <w:szCs w:val="24"/>
        </w:rPr>
        <w:t>Friday February 26, 2016</w:t>
      </w:r>
    </w:p>
    <w:p w:rsidR="003B2A60" w:rsidRPr="002F18F1" w:rsidRDefault="003B2A60" w:rsidP="003B2A60">
      <w:pPr>
        <w:jc w:val="center"/>
        <w:rPr>
          <w:b/>
          <w:sz w:val="24"/>
          <w:szCs w:val="24"/>
        </w:rPr>
      </w:pPr>
      <w:r w:rsidRPr="002F18F1">
        <w:rPr>
          <w:b/>
          <w:sz w:val="24"/>
          <w:szCs w:val="24"/>
        </w:rPr>
        <w:t>3:30 p.m. to 5:00 p.m.</w:t>
      </w:r>
      <w:r w:rsidR="00C46886" w:rsidRPr="00C46886">
        <w:rPr>
          <w:b/>
        </w:rPr>
        <w:t xml:space="preserve"> </w:t>
      </w:r>
    </w:p>
    <w:p w:rsidR="003B2A60" w:rsidRPr="00BD1BDA" w:rsidRDefault="003B2A60" w:rsidP="003B2A60">
      <w:pPr>
        <w:jc w:val="center"/>
        <w:rPr>
          <w:b/>
        </w:rPr>
      </w:pPr>
    </w:p>
    <w:p w:rsidR="003B2A60" w:rsidRPr="007149AA" w:rsidRDefault="003B2A60" w:rsidP="00DA6F8C">
      <w:pPr>
        <w:jc w:val="both"/>
        <w:rPr>
          <w:sz w:val="21"/>
          <w:szCs w:val="21"/>
        </w:rPr>
      </w:pPr>
      <w:r w:rsidRPr="007149AA">
        <w:rPr>
          <w:b/>
          <w:sz w:val="21"/>
          <w:szCs w:val="21"/>
        </w:rPr>
        <w:t>B – 1</w:t>
      </w:r>
      <w:r w:rsidRPr="007149AA">
        <w:rPr>
          <w:b/>
          <w:i/>
          <w:sz w:val="21"/>
          <w:szCs w:val="21"/>
          <w:u w:val="single"/>
        </w:rPr>
        <w:t xml:space="preserve">. PREVENTING ADOPTION </w:t>
      </w:r>
      <w:r w:rsidR="00C46886" w:rsidRPr="007149AA">
        <w:rPr>
          <w:b/>
          <w:i/>
          <w:sz w:val="21"/>
          <w:szCs w:val="21"/>
          <w:u w:val="single"/>
        </w:rPr>
        <w:t>DISRUPTIONS:</w:t>
      </w:r>
      <w:r w:rsidRPr="007149AA">
        <w:rPr>
          <w:b/>
          <w:i/>
          <w:sz w:val="21"/>
          <w:szCs w:val="21"/>
          <w:u w:val="single"/>
        </w:rPr>
        <w:t xml:space="preserve"> HOW TO PREPARE FOR AND COPE WITH TRAUMA ISSUES AND YOUR ADOPTIVE CHILD:</w:t>
      </w:r>
      <w:r w:rsidRPr="007149AA">
        <w:rPr>
          <w:b/>
          <w:sz w:val="21"/>
          <w:szCs w:val="21"/>
        </w:rPr>
        <w:t xml:space="preserve"> </w:t>
      </w:r>
      <w:r w:rsidRPr="007149AA">
        <w:rPr>
          <w:sz w:val="21"/>
          <w:szCs w:val="21"/>
        </w:rPr>
        <w:t>Adoptive children are routinely told that when they are adopted they have found their “Forever Families</w:t>
      </w:r>
      <w:r w:rsidR="00C46886" w:rsidRPr="007149AA">
        <w:rPr>
          <w:sz w:val="21"/>
          <w:szCs w:val="21"/>
        </w:rPr>
        <w:t>”.  Y</w:t>
      </w:r>
      <w:r w:rsidRPr="007149AA">
        <w:rPr>
          <w:sz w:val="21"/>
          <w:szCs w:val="21"/>
        </w:rPr>
        <w:t xml:space="preserve">et increasingly, adoptive parents are taking their children to DFCS and saying that they cannot continue to parent their adoptive children. </w:t>
      </w:r>
      <w:r w:rsidR="00C46886" w:rsidRPr="007149AA">
        <w:rPr>
          <w:sz w:val="21"/>
          <w:szCs w:val="21"/>
        </w:rPr>
        <w:t xml:space="preserve"> </w:t>
      </w:r>
      <w:r w:rsidRPr="007149AA">
        <w:rPr>
          <w:sz w:val="21"/>
          <w:szCs w:val="21"/>
        </w:rPr>
        <w:t xml:space="preserve">This situation </w:t>
      </w:r>
      <w:r w:rsidR="00C46886" w:rsidRPr="007149AA">
        <w:rPr>
          <w:sz w:val="21"/>
          <w:szCs w:val="21"/>
        </w:rPr>
        <w:t>re-</w:t>
      </w:r>
      <w:r w:rsidRPr="007149AA">
        <w:rPr>
          <w:sz w:val="21"/>
          <w:szCs w:val="21"/>
        </w:rPr>
        <w:t xml:space="preserve">traumatizes children who have already been traumatized by parental abuse and neglect, by years in foster care, and by termination of parental rights. Learn what steps you can take to prepare for a lifelong relationship with a child adopted out of foster care, and how to prevent the disruption of an adoptive placement. Presenters: </w:t>
      </w:r>
      <w:r w:rsidR="00D02592" w:rsidRPr="007149AA">
        <w:rPr>
          <w:b/>
          <w:i/>
          <w:sz w:val="21"/>
          <w:szCs w:val="21"/>
        </w:rPr>
        <w:t xml:space="preserve">Attorney Stephany Zaci, and </w:t>
      </w:r>
      <w:r w:rsidRPr="007149AA">
        <w:rPr>
          <w:b/>
          <w:i/>
          <w:sz w:val="21"/>
          <w:szCs w:val="21"/>
        </w:rPr>
        <w:t>Psychologist Bonnie Lockwood</w:t>
      </w:r>
    </w:p>
    <w:p w:rsidR="003B2A60" w:rsidRPr="007149AA" w:rsidRDefault="003B2A60" w:rsidP="00DA6F8C">
      <w:pPr>
        <w:jc w:val="both"/>
        <w:rPr>
          <w:b/>
          <w:sz w:val="21"/>
          <w:szCs w:val="21"/>
        </w:rPr>
      </w:pPr>
    </w:p>
    <w:p w:rsidR="003B2A60" w:rsidRPr="007149AA" w:rsidRDefault="003B2A60" w:rsidP="00DA6F8C">
      <w:pPr>
        <w:jc w:val="both"/>
        <w:rPr>
          <w:sz w:val="21"/>
          <w:szCs w:val="21"/>
        </w:rPr>
      </w:pPr>
      <w:r w:rsidRPr="007149AA">
        <w:rPr>
          <w:b/>
          <w:sz w:val="21"/>
          <w:szCs w:val="21"/>
        </w:rPr>
        <w:t xml:space="preserve">B – 2. </w:t>
      </w:r>
      <w:r w:rsidRPr="007149AA">
        <w:rPr>
          <w:b/>
          <w:i/>
          <w:sz w:val="21"/>
          <w:szCs w:val="21"/>
          <w:u w:val="single"/>
        </w:rPr>
        <w:t>WHAT ALL FOSTER AND ADOPTIVE PARENTS SHOULD KNOW ABOUT THE INDEPENDENT LIVING PROGRAM:</w:t>
      </w:r>
      <w:r w:rsidRPr="007149AA">
        <w:rPr>
          <w:sz w:val="21"/>
          <w:szCs w:val="21"/>
        </w:rPr>
        <w:t xml:space="preserve"> The Independent Living Program is a service that is available to all youth that are 14 years of age or older</w:t>
      </w:r>
      <w:r w:rsidR="00C46886" w:rsidRPr="007149AA">
        <w:rPr>
          <w:sz w:val="21"/>
          <w:szCs w:val="21"/>
        </w:rPr>
        <w:t xml:space="preserve"> who</w:t>
      </w:r>
      <w:r w:rsidRPr="007149AA">
        <w:rPr>
          <w:sz w:val="21"/>
          <w:szCs w:val="21"/>
        </w:rPr>
        <w:t xml:space="preserve"> are in foster care and</w:t>
      </w:r>
      <w:r w:rsidR="00C46886" w:rsidRPr="007149AA">
        <w:rPr>
          <w:sz w:val="21"/>
          <w:szCs w:val="21"/>
        </w:rPr>
        <w:t xml:space="preserve"> who meet the requirement</w:t>
      </w:r>
      <w:r w:rsidRPr="007149AA">
        <w:rPr>
          <w:sz w:val="21"/>
          <w:szCs w:val="21"/>
        </w:rPr>
        <w:t xml:space="preserve"> of being in care for at least six month prior to being a</w:t>
      </w:r>
      <w:r w:rsidR="00C46886" w:rsidRPr="007149AA">
        <w:rPr>
          <w:sz w:val="21"/>
          <w:szCs w:val="21"/>
        </w:rPr>
        <w:t xml:space="preserve">dopted. ILP provides workshops </w:t>
      </w:r>
      <w:r w:rsidRPr="007149AA">
        <w:rPr>
          <w:sz w:val="21"/>
          <w:szCs w:val="21"/>
        </w:rPr>
        <w:t>and financial assistance in numerous ways for the youth that are eligible up to age 21</w:t>
      </w:r>
      <w:r w:rsidR="00C46886" w:rsidRPr="007149AA">
        <w:rPr>
          <w:sz w:val="21"/>
          <w:szCs w:val="21"/>
        </w:rPr>
        <w:t>,</w:t>
      </w:r>
      <w:r w:rsidRPr="007149AA">
        <w:rPr>
          <w:sz w:val="21"/>
          <w:szCs w:val="21"/>
        </w:rPr>
        <w:t xml:space="preserve"> and it can be extende</w:t>
      </w:r>
      <w:r w:rsidR="00C46886" w:rsidRPr="007149AA">
        <w:rPr>
          <w:sz w:val="21"/>
          <w:szCs w:val="21"/>
        </w:rPr>
        <w:t>d if they are in post-secondary</w:t>
      </w:r>
      <w:r w:rsidRPr="007149AA">
        <w:rPr>
          <w:sz w:val="21"/>
          <w:szCs w:val="21"/>
        </w:rPr>
        <w:t xml:space="preserve"> education. </w:t>
      </w:r>
      <w:r w:rsidR="00C46886" w:rsidRPr="007149AA">
        <w:rPr>
          <w:sz w:val="21"/>
          <w:szCs w:val="21"/>
        </w:rPr>
        <w:t xml:space="preserve"> </w:t>
      </w:r>
      <w:r w:rsidRPr="007149AA">
        <w:rPr>
          <w:sz w:val="21"/>
          <w:szCs w:val="21"/>
        </w:rPr>
        <w:t>All foster and adoptive parent</w:t>
      </w:r>
      <w:r w:rsidR="00C46886" w:rsidRPr="007149AA">
        <w:rPr>
          <w:sz w:val="21"/>
          <w:szCs w:val="21"/>
        </w:rPr>
        <w:t>s</w:t>
      </w:r>
      <w:r w:rsidRPr="007149AA">
        <w:rPr>
          <w:sz w:val="21"/>
          <w:szCs w:val="21"/>
        </w:rPr>
        <w:t xml:space="preserve"> </w:t>
      </w:r>
      <w:r w:rsidR="00C46886" w:rsidRPr="007149AA">
        <w:rPr>
          <w:sz w:val="21"/>
          <w:szCs w:val="21"/>
        </w:rPr>
        <w:t>who</w:t>
      </w:r>
      <w:r w:rsidRPr="007149AA">
        <w:rPr>
          <w:sz w:val="21"/>
          <w:szCs w:val="21"/>
        </w:rPr>
        <w:t xml:space="preserve"> have or plan to have teenagers in their home will benefit having the knowledge of ILP service</w:t>
      </w:r>
      <w:r w:rsidR="00C46886" w:rsidRPr="007149AA">
        <w:rPr>
          <w:sz w:val="21"/>
          <w:szCs w:val="21"/>
        </w:rPr>
        <w:t>s</w:t>
      </w:r>
      <w:r w:rsidRPr="007149AA">
        <w:rPr>
          <w:sz w:val="21"/>
          <w:szCs w:val="21"/>
        </w:rPr>
        <w:t xml:space="preserve"> by attending this workshop</w:t>
      </w:r>
      <w:r w:rsidRPr="007149AA">
        <w:rPr>
          <w:b/>
          <w:i/>
          <w:sz w:val="21"/>
          <w:szCs w:val="21"/>
        </w:rPr>
        <w:t>. Presenter: Mrs. Teresa Reese</w:t>
      </w:r>
    </w:p>
    <w:p w:rsidR="003B2A60" w:rsidRPr="007149AA" w:rsidRDefault="003B2A60" w:rsidP="00DA6F8C">
      <w:pPr>
        <w:jc w:val="both"/>
        <w:rPr>
          <w:b/>
          <w:i/>
          <w:sz w:val="21"/>
          <w:szCs w:val="21"/>
        </w:rPr>
      </w:pPr>
    </w:p>
    <w:p w:rsidR="003B2A60" w:rsidRPr="007149AA" w:rsidRDefault="003B2A60" w:rsidP="00DA6F8C">
      <w:pPr>
        <w:jc w:val="both"/>
        <w:rPr>
          <w:b/>
          <w:i/>
          <w:sz w:val="21"/>
          <w:szCs w:val="21"/>
        </w:rPr>
      </w:pPr>
      <w:r w:rsidRPr="007149AA">
        <w:rPr>
          <w:b/>
          <w:sz w:val="21"/>
          <w:szCs w:val="21"/>
        </w:rPr>
        <w:t>B – 3</w:t>
      </w:r>
      <w:r w:rsidRPr="007149AA">
        <w:rPr>
          <w:b/>
          <w:i/>
          <w:sz w:val="21"/>
          <w:szCs w:val="21"/>
          <w:u w:val="single"/>
        </w:rPr>
        <w:t xml:space="preserve">. TEACH ME HOW TO LOVE YOU: </w:t>
      </w:r>
      <w:r w:rsidRPr="007149AA">
        <w:rPr>
          <w:sz w:val="21"/>
          <w:szCs w:val="21"/>
        </w:rPr>
        <w:t>Researche</w:t>
      </w:r>
      <w:r w:rsidR="00C46886" w:rsidRPr="007149AA">
        <w:rPr>
          <w:sz w:val="21"/>
          <w:szCs w:val="21"/>
        </w:rPr>
        <w:t>r</w:t>
      </w:r>
      <w:r w:rsidRPr="007149AA">
        <w:rPr>
          <w:sz w:val="21"/>
          <w:szCs w:val="21"/>
        </w:rPr>
        <w:t xml:space="preserve">s have stated that happy couples make happy parents </w:t>
      </w:r>
      <w:r w:rsidR="00C46886" w:rsidRPr="007149AA">
        <w:rPr>
          <w:sz w:val="21"/>
          <w:szCs w:val="21"/>
        </w:rPr>
        <w:t>who</w:t>
      </w:r>
      <w:r w:rsidRPr="007149AA">
        <w:rPr>
          <w:sz w:val="21"/>
          <w:szCs w:val="21"/>
        </w:rPr>
        <w:t xml:space="preserve"> raise happy</w:t>
      </w:r>
      <w:r w:rsidR="00C46886" w:rsidRPr="007149AA">
        <w:rPr>
          <w:sz w:val="21"/>
          <w:szCs w:val="21"/>
        </w:rPr>
        <w:t>,</w:t>
      </w:r>
      <w:r w:rsidRPr="007149AA">
        <w:rPr>
          <w:sz w:val="21"/>
          <w:szCs w:val="21"/>
        </w:rPr>
        <w:t xml:space="preserve"> well-adjusted children. </w:t>
      </w:r>
      <w:r w:rsidR="00C46886" w:rsidRPr="007149AA">
        <w:rPr>
          <w:sz w:val="21"/>
          <w:szCs w:val="21"/>
        </w:rPr>
        <w:t>“Teach Me How to L</w:t>
      </w:r>
      <w:r w:rsidRPr="007149AA">
        <w:rPr>
          <w:sz w:val="21"/>
          <w:szCs w:val="21"/>
        </w:rPr>
        <w:t xml:space="preserve">ove </w:t>
      </w:r>
      <w:r w:rsidR="00C46886" w:rsidRPr="007149AA">
        <w:rPr>
          <w:sz w:val="21"/>
          <w:szCs w:val="21"/>
        </w:rPr>
        <w:t>Y</w:t>
      </w:r>
      <w:r w:rsidRPr="007149AA">
        <w:rPr>
          <w:sz w:val="21"/>
          <w:szCs w:val="21"/>
        </w:rPr>
        <w:t>ou</w:t>
      </w:r>
      <w:r w:rsidR="00C46886" w:rsidRPr="007149AA">
        <w:rPr>
          <w:sz w:val="21"/>
          <w:szCs w:val="21"/>
        </w:rPr>
        <w:t>”</w:t>
      </w:r>
      <w:r w:rsidRPr="007149AA">
        <w:rPr>
          <w:sz w:val="21"/>
          <w:szCs w:val="21"/>
        </w:rPr>
        <w:t xml:space="preserve"> is a fun and highly interactive workshop that teaches parents how to get their needs met so they can meet the needs of their children in an effective way. This workshop will help individuals identify negative habits and old behaviors that may be preventing them from getting their needs met. This workshop will also teach parents how to identify, evaluate</w:t>
      </w:r>
      <w:r w:rsidR="00C46886" w:rsidRPr="007149AA">
        <w:rPr>
          <w:sz w:val="21"/>
          <w:szCs w:val="21"/>
        </w:rPr>
        <w:t>,</w:t>
      </w:r>
      <w:r w:rsidRPr="007149AA">
        <w:rPr>
          <w:sz w:val="21"/>
          <w:szCs w:val="21"/>
        </w:rPr>
        <w:t xml:space="preserve"> and effectively communicate their needs</w:t>
      </w:r>
      <w:r w:rsidRPr="007149AA">
        <w:rPr>
          <w:b/>
          <w:i/>
          <w:sz w:val="21"/>
          <w:szCs w:val="21"/>
        </w:rPr>
        <w:t>. Presenter: Dr. Natasha LaMarr</w:t>
      </w:r>
    </w:p>
    <w:p w:rsidR="003B2A60" w:rsidRPr="007149AA" w:rsidRDefault="003B2A60" w:rsidP="00DA6F8C">
      <w:pPr>
        <w:jc w:val="both"/>
        <w:rPr>
          <w:b/>
          <w:i/>
          <w:sz w:val="21"/>
          <w:szCs w:val="21"/>
        </w:rPr>
      </w:pPr>
    </w:p>
    <w:p w:rsidR="003B2A60" w:rsidRPr="007149AA" w:rsidRDefault="003B2A60" w:rsidP="00DA6F8C">
      <w:pPr>
        <w:jc w:val="both"/>
        <w:rPr>
          <w:b/>
          <w:i/>
          <w:sz w:val="21"/>
          <w:szCs w:val="21"/>
        </w:rPr>
      </w:pPr>
      <w:r w:rsidRPr="007149AA">
        <w:rPr>
          <w:b/>
          <w:sz w:val="21"/>
          <w:szCs w:val="21"/>
        </w:rPr>
        <w:t>B – 4</w:t>
      </w:r>
      <w:r w:rsidRPr="007149AA">
        <w:rPr>
          <w:b/>
          <w:i/>
          <w:sz w:val="21"/>
          <w:szCs w:val="21"/>
          <w:u w:val="single"/>
        </w:rPr>
        <w:t xml:space="preserve">. ENCOURAGING HEALTHY BEHAVIORS IN THE FOSTER HOME: </w:t>
      </w:r>
      <w:r w:rsidRPr="007149AA">
        <w:rPr>
          <w:sz w:val="21"/>
          <w:szCs w:val="21"/>
        </w:rPr>
        <w:t>Due to increasing needs of children in care, retention of our season</w:t>
      </w:r>
      <w:r w:rsidR="00C46886" w:rsidRPr="007149AA">
        <w:rPr>
          <w:sz w:val="21"/>
          <w:szCs w:val="21"/>
        </w:rPr>
        <w:t>ed</w:t>
      </w:r>
      <w:r w:rsidRPr="007149AA">
        <w:rPr>
          <w:sz w:val="21"/>
          <w:szCs w:val="21"/>
        </w:rPr>
        <w:t xml:space="preserve"> and quality foster parents is becoming more and more challenging. Unfortunately, the </w:t>
      </w:r>
      <w:r w:rsidR="00C46886" w:rsidRPr="007149AA">
        <w:rPr>
          <w:sz w:val="21"/>
          <w:szCs w:val="21"/>
        </w:rPr>
        <w:t>combination of the two is</w:t>
      </w:r>
      <w:r w:rsidRPr="007149AA">
        <w:rPr>
          <w:sz w:val="21"/>
          <w:szCs w:val="21"/>
        </w:rPr>
        <w:t xml:space="preserve"> resulting in involuntary foster home closures. This workshop will review the difference between punishment and discipline as well as discuss successful strategies for encouraging and managing healthy behaviors. </w:t>
      </w:r>
      <w:r w:rsidRPr="007149AA">
        <w:rPr>
          <w:b/>
          <w:i/>
          <w:sz w:val="21"/>
          <w:szCs w:val="21"/>
        </w:rPr>
        <w:t>Presenter: Mr. Steven Turner</w:t>
      </w:r>
    </w:p>
    <w:p w:rsidR="003B2A60" w:rsidRPr="007149AA" w:rsidRDefault="003B2A60" w:rsidP="00DA6F8C">
      <w:pPr>
        <w:jc w:val="both"/>
        <w:rPr>
          <w:b/>
          <w:i/>
          <w:sz w:val="21"/>
          <w:szCs w:val="21"/>
        </w:rPr>
      </w:pPr>
    </w:p>
    <w:p w:rsidR="003B2A60" w:rsidRPr="007149AA" w:rsidRDefault="003B2A60" w:rsidP="00DA6F8C">
      <w:pPr>
        <w:jc w:val="both"/>
        <w:rPr>
          <w:b/>
          <w:i/>
          <w:sz w:val="21"/>
          <w:szCs w:val="21"/>
        </w:rPr>
      </w:pPr>
      <w:r w:rsidRPr="007149AA">
        <w:rPr>
          <w:b/>
          <w:sz w:val="21"/>
          <w:szCs w:val="21"/>
        </w:rPr>
        <w:t xml:space="preserve">B – 5. </w:t>
      </w:r>
      <w:r w:rsidRPr="007149AA">
        <w:rPr>
          <w:b/>
          <w:i/>
          <w:sz w:val="21"/>
          <w:szCs w:val="21"/>
          <w:u w:val="single"/>
        </w:rPr>
        <w:t>ADOPTION SUBSIDY AND FEDERAL TAX CREDIT</w:t>
      </w:r>
      <w:r w:rsidRPr="007149AA">
        <w:rPr>
          <w:b/>
          <w:sz w:val="21"/>
          <w:szCs w:val="21"/>
        </w:rPr>
        <w:t xml:space="preserve">: </w:t>
      </w:r>
      <w:r w:rsidRPr="007149AA">
        <w:rPr>
          <w:sz w:val="21"/>
          <w:szCs w:val="21"/>
        </w:rPr>
        <w:t xml:space="preserve">In this session you will learn the basics of adoption assistance for children adopted from foster care. Topics include eligibility, benefits, taxes, and more. Participants will receive state specific information and will come away with concrete information and strategies to better advocate for foster and adoptive children with special needs. There will also be an overview of the Federal Adoption Tax Credit. </w:t>
      </w:r>
      <w:r w:rsidRPr="007149AA">
        <w:rPr>
          <w:b/>
          <w:i/>
          <w:sz w:val="21"/>
          <w:szCs w:val="21"/>
        </w:rPr>
        <w:t>Presenter: Josh Kroll</w:t>
      </w:r>
    </w:p>
    <w:p w:rsidR="00C46886" w:rsidRPr="007149AA" w:rsidRDefault="00C46886" w:rsidP="00DA6F8C">
      <w:pPr>
        <w:jc w:val="both"/>
        <w:rPr>
          <w:sz w:val="21"/>
          <w:szCs w:val="21"/>
        </w:rPr>
      </w:pPr>
    </w:p>
    <w:p w:rsidR="00722C3F" w:rsidRDefault="003B2A60" w:rsidP="00DA6F8C">
      <w:pPr>
        <w:jc w:val="both"/>
        <w:rPr>
          <w:b/>
          <w:i/>
          <w:sz w:val="21"/>
          <w:szCs w:val="21"/>
        </w:rPr>
      </w:pPr>
      <w:r w:rsidRPr="007149AA">
        <w:rPr>
          <w:b/>
          <w:sz w:val="21"/>
          <w:szCs w:val="21"/>
        </w:rPr>
        <w:t>B – 6</w:t>
      </w:r>
      <w:r w:rsidRPr="007149AA">
        <w:rPr>
          <w:b/>
          <w:i/>
          <w:sz w:val="21"/>
          <w:szCs w:val="21"/>
          <w:u w:val="single"/>
        </w:rPr>
        <w:t>. INVISIBLE INVADER – THE IMPACT OF SUBSTANCE ABUSE ON CHILDREN</w:t>
      </w:r>
      <w:r w:rsidRPr="007149AA">
        <w:rPr>
          <w:sz w:val="21"/>
          <w:szCs w:val="21"/>
        </w:rPr>
        <w:t xml:space="preserve">: Parental </w:t>
      </w:r>
      <w:r w:rsidR="00C46886" w:rsidRPr="007149AA">
        <w:rPr>
          <w:sz w:val="21"/>
          <w:szCs w:val="21"/>
        </w:rPr>
        <w:t>substance abuse has</w:t>
      </w:r>
      <w:r w:rsidRPr="007149AA">
        <w:rPr>
          <w:sz w:val="21"/>
          <w:szCs w:val="21"/>
        </w:rPr>
        <w:t xml:space="preserve"> been identified as one of the five key factors that predict child neglect or maltreatment. This workshop will explore the emotional, behavioral, an</w:t>
      </w:r>
      <w:r w:rsidR="00C46886" w:rsidRPr="007149AA">
        <w:rPr>
          <w:sz w:val="21"/>
          <w:szCs w:val="21"/>
        </w:rPr>
        <w:t>d physical impact parental drug</w:t>
      </w:r>
      <w:r w:rsidRPr="007149AA">
        <w:rPr>
          <w:sz w:val="21"/>
          <w:szCs w:val="21"/>
        </w:rPr>
        <w:t xml:space="preserve"> and/or alcohol abuse has on a child across </w:t>
      </w:r>
      <w:r w:rsidR="00C46886" w:rsidRPr="007149AA">
        <w:rPr>
          <w:sz w:val="21"/>
          <w:szCs w:val="21"/>
        </w:rPr>
        <w:t>his or her development</w:t>
      </w:r>
      <w:r w:rsidRPr="007149AA">
        <w:rPr>
          <w:sz w:val="21"/>
          <w:szCs w:val="21"/>
        </w:rPr>
        <w:t xml:space="preserve"> (prenatal to early adulthood). Participants will learn specific skills to assist foster and adoptive children in overcoming social, academic, emotional, and behavioral challenges related to their history of exposure to substance abuse in the home. We will also discuss strategies to help </w:t>
      </w:r>
      <w:r w:rsidR="00C46886" w:rsidRPr="007149AA">
        <w:rPr>
          <w:sz w:val="21"/>
          <w:szCs w:val="21"/>
        </w:rPr>
        <w:t xml:space="preserve">a </w:t>
      </w:r>
      <w:r w:rsidRPr="007149AA">
        <w:rPr>
          <w:sz w:val="21"/>
          <w:szCs w:val="21"/>
        </w:rPr>
        <w:t xml:space="preserve">child to reduce risk and break the cycle of abuse to promote brighter futures. </w:t>
      </w:r>
      <w:r w:rsidR="00722C3F" w:rsidRPr="007149AA">
        <w:rPr>
          <w:b/>
          <w:i/>
          <w:sz w:val="21"/>
          <w:szCs w:val="21"/>
        </w:rPr>
        <w:t>Presenter: Renee Sylvester</w:t>
      </w:r>
    </w:p>
    <w:p w:rsidR="007149AA" w:rsidRPr="007149AA" w:rsidRDefault="007149AA" w:rsidP="003B2A60">
      <w:pPr>
        <w:jc w:val="both"/>
        <w:rPr>
          <w:b/>
          <w:i/>
          <w:sz w:val="21"/>
          <w:szCs w:val="21"/>
        </w:rPr>
      </w:pPr>
    </w:p>
    <w:p w:rsidR="003B2A60" w:rsidRPr="00BD1BDA" w:rsidRDefault="003B2A60" w:rsidP="003B2A60">
      <w:pPr>
        <w:jc w:val="both"/>
        <w:rPr>
          <w:b/>
        </w:rPr>
      </w:pPr>
    </w:p>
    <w:p w:rsidR="003B2A60" w:rsidRPr="002F18F1" w:rsidRDefault="003B2A60" w:rsidP="003B2A60">
      <w:pPr>
        <w:jc w:val="center"/>
        <w:rPr>
          <w:b/>
          <w:sz w:val="24"/>
          <w:szCs w:val="24"/>
        </w:rPr>
      </w:pPr>
      <w:r>
        <w:rPr>
          <w:b/>
          <w:sz w:val="36"/>
          <w:szCs w:val="36"/>
        </w:rPr>
        <w:t xml:space="preserve"> </w:t>
      </w:r>
      <w:r w:rsidRPr="002F18F1">
        <w:rPr>
          <w:b/>
          <w:sz w:val="24"/>
          <w:szCs w:val="24"/>
        </w:rPr>
        <w:t>Workshop Description Session C</w:t>
      </w:r>
    </w:p>
    <w:p w:rsidR="003B2A60" w:rsidRPr="002F18F1" w:rsidRDefault="003B2A60" w:rsidP="003B2A60">
      <w:pPr>
        <w:jc w:val="center"/>
        <w:rPr>
          <w:b/>
          <w:sz w:val="24"/>
          <w:szCs w:val="24"/>
        </w:rPr>
      </w:pPr>
      <w:r w:rsidRPr="002F18F1">
        <w:rPr>
          <w:b/>
          <w:sz w:val="24"/>
          <w:szCs w:val="24"/>
        </w:rPr>
        <w:t>Saturday February 27, 2016</w:t>
      </w:r>
    </w:p>
    <w:p w:rsidR="003B2A60" w:rsidRDefault="003B2A60" w:rsidP="003B2A60">
      <w:pPr>
        <w:jc w:val="center"/>
        <w:rPr>
          <w:b/>
          <w:sz w:val="24"/>
          <w:szCs w:val="24"/>
        </w:rPr>
      </w:pPr>
      <w:r w:rsidRPr="002F18F1">
        <w:rPr>
          <w:b/>
          <w:sz w:val="24"/>
          <w:szCs w:val="24"/>
        </w:rPr>
        <w:t>10:45 to 12:15</w:t>
      </w:r>
    </w:p>
    <w:p w:rsidR="003B2A60" w:rsidRDefault="003B2A60" w:rsidP="003B2A60">
      <w:pPr>
        <w:jc w:val="center"/>
        <w:rPr>
          <w:b/>
          <w:sz w:val="24"/>
          <w:szCs w:val="24"/>
        </w:rPr>
      </w:pPr>
    </w:p>
    <w:p w:rsidR="003B2A60" w:rsidRPr="002F18F1" w:rsidRDefault="003B2A60" w:rsidP="00DA6F8C">
      <w:pPr>
        <w:jc w:val="both"/>
        <w:rPr>
          <w:b/>
          <w:sz w:val="24"/>
          <w:szCs w:val="24"/>
        </w:rPr>
      </w:pPr>
    </w:p>
    <w:p w:rsidR="003B2A60" w:rsidRPr="00F12082" w:rsidRDefault="003B2A60" w:rsidP="00DA6F8C">
      <w:pPr>
        <w:jc w:val="both"/>
        <w:rPr>
          <w:b/>
          <w:i/>
        </w:rPr>
      </w:pPr>
      <w:r>
        <w:rPr>
          <w:b/>
          <w:sz w:val="24"/>
          <w:szCs w:val="24"/>
        </w:rPr>
        <w:t>C – 1</w:t>
      </w:r>
      <w:r w:rsidR="007149AA">
        <w:rPr>
          <w:b/>
          <w:i/>
          <w:u w:val="single"/>
        </w:rPr>
        <w:t>. CASE LAW UP</w:t>
      </w:r>
      <w:r w:rsidRPr="00BD1BDA">
        <w:rPr>
          <w:b/>
          <w:i/>
          <w:u w:val="single"/>
        </w:rPr>
        <w:t>DATE FOR FOSTER AND ADOPTIVE CHILDREN</w:t>
      </w:r>
      <w:r w:rsidRPr="00BD1BDA">
        <w:t>: Come hear about recent appellate law in Georgia and even nationally that might impact you, your child or your case, or just come to learn. This class will be structured as a lecture with plenty of room for discussion.</w:t>
      </w:r>
      <w:r>
        <w:t xml:space="preserve"> </w:t>
      </w:r>
      <w:r w:rsidRPr="00F12082">
        <w:rPr>
          <w:b/>
          <w:i/>
        </w:rPr>
        <w:t>Presenter: Judge William Bartles</w:t>
      </w:r>
    </w:p>
    <w:p w:rsidR="003B2A60" w:rsidRPr="00BD1BDA" w:rsidRDefault="003B2A60" w:rsidP="00DA6F8C">
      <w:pPr>
        <w:jc w:val="both"/>
        <w:rPr>
          <w:b/>
          <w:i/>
        </w:rPr>
      </w:pPr>
    </w:p>
    <w:p w:rsidR="003B2A60" w:rsidRPr="00FA3974" w:rsidRDefault="003B2A60" w:rsidP="00DA6F8C">
      <w:pPr>
        <w:jc w:val="both"/>
      </w:pPr>
      <w:r>
        <w:rPr>
          <w:b/>
          <w:sz w:val="24"/>
          <w:szCs w:val="24"/>
        </w:rPr>
        <w:t>C – 2</w:t>
      </w:r>
      <w:r w:rsidRPr="00BD1BDA">
        <w:rPr>
          <w:b/>
        </w:rPr>
        <w:t xml:space="preserve">. </w:t>
      </w:r>
      <w:r w:rsidRPr="00BD1BDA">
        <w:rPr>
          <w:b/>
          <w:i/>
          <w:u w:val="single"/>
        </w:rPr>
        <w:t>REFILLING THE BUCKET</w:t>
      </w:r>
      <w:r w:rsidRPr="00BD1BDA">
        <w:rPr>
          <w:b/>
        </w:rPr>
        <w:t xml:space="preserve">: </w:t>
      </w:r>
      <w:r w:rsidRPr="00BD1BDA">
        <w:t>Many parents who care for foster and adoptive children can suffer from emotional and physical exhaustion and are often unaware</w:t>
      </w:r>
      <w:r w:rsidR="00D54C80">
        <w:t xml:space="preserve"> of it</w:t>
      </w:r>
      <w:r w:rsidRPr="00BD1BDA">
        <w:t>. This erodes the quality of relationship in their family, martial</w:t>
      </w:r>
      <w:r w:rsidR="007149AA">
        <w:t>,</w:t>
      </w:r>
      <w:r w:rsidRPr="00BD1BDA">
        <w:t xml:space="preserve"> and social system.</w:t>
      </w:r>
      <w:r w:rsidR="007149AA">
        <w:t xml:space="preserve"> </w:t>
      </w:r>
      <w:r w:rsidRPr="00BD1BDA">
        <w:t xml:space="preserve"> This workshop will focus on strategies to replenish your bucket so you can continue to effectively offer healing to the children you care for.</w:t>
      </w:r>
      <w:r>
        <w:t xml:space="preserve"> </w:t>
      </w:r>
      <w:r w:rsidRPr="00BD1BDA">
        <w:rPr>
          <w:b/>
          <w:i/>
        </w:rPr>
        <w:t>Presenter: Mrs. Debra Ross</w:t>
      </w:r>
    </w:p>
    <w:p w:rsidR="003B2A60" w:rsidRDefault="003B2A60" w:rsidP="00DA6F8C">
      <w:pPr>
        <w:jc w:val="both"/>
        <w:rPr>
          <w:b/>
          <w:sz w:val="24"/>
          <w:szCs w:val="24"/>
        </w:rPr>
      </w:pPr>
    </w:p>
    <w:p w:rsidR="003B2A60" w:rsidRPr="00FA3974" w:rsidRDefault="003B2A60" w:rsidP="00DA6F8C">
      <w:pPr>
        <w:jc w:val="both"/>
      </w:pPr>
      <w:r>
        <w:rPr>
          <w:b/>
          <w:sz w:val="24"/>
          <w:szCs w:val="24"/>
        </w:rPr>
        <w:t>C – 3</w:t>
      </w:r>
      <w:r w:rsidRPr="00BD1BDA">
        <w:rPr>
          <w:b/>
          <w:i/>
          <w:u w:val="single"/>
        </w:rPr>
        <w:t>. POST ADOPTION SERVICES</w:t>
      </w:r>
      <w:r w:rsidRPr="00BD1BDA">
        <w:rPr>
          <w:b/>
        </w:rPr>
        <w:t xml:space="preserve">: </w:t>
      </w:r>
      <w:r w:rsidRPr="00BD1BDA">
        <w:t>Once a family adopts, finalized adoption</w:t>
      </w:r>
      <w:r w:rsidR="007149AA">
        <w:t xml:space="preserve"> does not simply end after the c</w:t>
      </w:r>
      <w:r w:rsidRPr="00BD1BDA">
        <w:t>ourt hearing. There comes a time when families need Post Adoption Services to assist with their needs long after an adoption has finalized. Families need support services to help with the demands of parenting special need</w:t>
      </w:r>
      <w:r w:rsidR="007149AA">
        <w:t>s</w:t>
      </w:r>
      <w:r w:rsidRPr="00BD1BDA">
        <w:t xml:space="preserve"> children. This workshop will focus on the Post-Adoption Services offered through the Adoption Assistance program in Georgia. Topics will include coverage on all available Post-Adoption Services. In addition to Post-Adoption Services</w:t>
      </w:r>
      <w:r w:rsidR="007149AA">
        <w:t xml:space="preserve"> t</w:t>
      </w:r>
      <w:r w:rsidRPr="00BD1BDA">
        <w:t>hrough DFCS, there w</w:t>
      </w:r>
      <w:r w:rsidR="007149AA">
        <w:t>ill also be a presentation from</w:t>
      </w:r>
      <w:r w:rsidRPr="00BD1BDA">
        <w:t xml:space="preserve"> Systems Methods, Inc. (SMI), the financial system vendor and partner to Georgia DFCS.</w:t>
      </w:r>
      <w:r>
        <w:t xml:space="preserve"> </w:t>
      </w:r>
      <w:r w:rsidRPr="00BD1BDA">
        <w:rPr>
          <w:b/>
          <w:i/>
        </w:rPr>
        <w:t>Presenters: Mr. Adrian Owens and Mrs. Leah Waters</w:t>
      </w:r>
    </w:p>
    <w:p w:rsidR="003B2A60" w:rsidRDefault="003B2A60" w:rsidP="00DA6F8C">
      <w:pPr>
        <w:jc w:val="both"/>
        <w:rPr>
          <w:b/>
          <w:sz w:val="24"/>
          <w:szCs w:val="24"/>
        </w:rPr>
      </w:pPr>
    </w:p>
    <w:p w:rsidR="003B2A60" w:rsidRPr="00FA3974" w:rsidRDefault="003B2A60" w:rsidP="00DA6F8C">
      <w:pPr>
        <w:jc w:val="both"/>
      </w:pPr>
      <w:r>
        <w:rPr>
          <w:b/>
          <w:sz w:val="24"/>
          <w:szCs w:val="24"/>
        </w:rPr>
        <w:t>C – 4</w:t>
      </w:r>
      <w:r w:rsidRPr="00BD1BDA">
        <w:rPr>
          <w:b/>
        </w:rPr>
        <w:t xml:space="preserve">. </w:t>
      </w:r>
      <w:r w:rsidRPr="00BD1BDA">
        <w:rPr>
          <w:b/>
          <w:i/>
          <w:u w:val="single"/>
        </w:rPr>
        <w:t>HELPING CHILDREN OVERCOME GRIEF AND LOSS</w:t>
      </w:r>
      <w:r w:rsidRPr="00BD1BDA">
        <w:t>: Upon entering foster care, all foster children experience a sense of loss related to separation from their natural environment, primary caretakers, extended by family members, friends, and comfort object. The grieving process can be compound</w:t>
      </w:r>
      <w:r w:rsidR="007149AA">
        <w:t>ed</w:t>
      </w:r>
      <w:r w:rsidRPr="00BD1BDA">
        <w:t xml:space="preserve"> by circumstances such as separation from siblings, fractured family relationship, death, or termination of parental rights. Learn about the impact on a child’s emotional and psychological well-being.</w:t>
      </w:r>
      <w:r>
        <w:t xml:space="preserve"> </w:t>
      </w:r>
      <w:r w:rsidRPr="00BD1BDA">
        <w:rPr>
          <w:b/>
          <w:i/>
        </w:rPr>
        <w:t>Presenter</w:t>
      </w:r>
      <w:r>
        <w:rPr>
          <w:b/>
          <w:i/>
        </w:rPr>
        <w:t>:</w:t>
      </w:r>
      <w:r w:rsidRPr="00BD1BDA">
        <w:rPr>
          <w:b/>
          <w:i/>
        </w:rPr>
        <w:t xml:space="preserve"> Ms. Regina Fraser</w:t>
      </w:r>
    </w:p>
    <w:p w:rsidR="003B2A60" w:rsidRDefault="003B2A60" w:rsidP="00DA6F8C">
      <w:pPr>
        <w:jc w:val="both"/>
        <w:rPr>
          <w:b/>
          <w:sz w:val="24"/>
          <w:szCs w:val="24"/>
        </w:rPr>
      </w:pPr>
    </w:p>
    <w:p w:rsidR="003B2A60" w:rsidRPr="00FA3974" w:rsidRDefault="003B2A60" w:rsidP="00DA6F8C">
      <w:pPr>
        <w:jc w:val="both"/>
      </w:pPr>
      <w:r>
        <w:rPr>
          <w:b/>
          <w:sz w:val="24"/>
          <w:szCs w:val="24"/>
        </w:rPr>
        <w:t>C – 5</w:t>
      </w:r>
      <w:r w:rsidRPr="00BD1BDA">
        <w:rPr>
          <w:b/>
          <w:i/>
          <w:u w:val="single"/>
        </w:rPr>
        <w:t>. FETAL ALCOHOL SYNDROME</w:t>
      </w:r>
      <w:r w:rsidRPr="00BD1BDA">
        <w:rPr>
          <w:b/>
        </w:rPr>
        <w:t xml:space="preserve">: </w:t>
      </w:r>
      <w:r w:rsidRPr="00BD1BDA">
        <w:t>Come learn what (FAS) Fetal Alcohol Syndrome is. It is a group of signs and symptoms that appear together and indicate a certain condition. The signs and symptoms are birth defects that results from women’s use of alcohol during her pregnancy. Participants will learn the signs, symptoms</w:t>
      </w:r>
      <w:r w:rsidR="007149AA">
        <w:t>,</w:t>
      </w:r>
      <w:r w:rsidRPr="00BD1BDA">
        <w:t xml:space="preserve"> and where to seek help.</w:t>
      </w:r>
      <w:r>
        <w:t xml:space="preserve"> </w:t>
      </w:r>
      <w:r w:rsidRPr="00BD1BDA">
        <w:rPr>
          <w:b/>
          <w:i/>
        </w:rPr>
        <w:t>Presenter: Mrs. Marjorie Jones</w:t>
      </w:r>
      <w:r w:rsidRPr="00BD1BDA">
        <w:rPr>
          <w:b/>
        </w:rPr>
        <w:t>.</w:t>
      </w:r>
    </w:p>
    <w:p w:rsidR="003B2A60" w:rsidRDefault="003B2A60" w:rsidP="00DA6F8C">
      <w:pPr>
        <w:jc w:val="both"/>
        <w:rPr>
          <w:b/>
          <w:sz w:val="24"/>
          <w:szCs w:val="24"/>
        </w:rPr>
      </w:pPr>
    </w:p>
    <w:p w:rsidR="003B2A60" w:rsidRPr="00BD1BDA" w:rsidRDefault="003B2A60" w:rsidP="00DA6F8C">
      <w:pPr>
        <w:jc w:val="both"/>
      </w:pPr>
      <w:r>
        <w:rPr>
          <w:b/>
          <w:sz w:val="24"/>
          <w:szCs w:val="24"/>
        </w:rPr>
        <w:t xml:space="preserve">C – 6. </w:t>
      </w:r>
      <w:r w:rsidRPr="00BD1BDA">
        <w:rPr>
          <w:b/>
          <w:i/>
          <w:u w:val="single"/>
        </w:rPr>
        <w:t>DOS AND DON’TS OF FOSTER CARE PARENTING</w:t>
      </w:r>
      <w:r w:rsidRPr="00BD1BDA">
        <w:t>: The how to guide</w:t>
      </w:r>
      <w:r w:rsidR="007149AA">
        <w:t>.</w:t>
      </w:r>
      <w:r w:rsidRPr="00BD1BDA">
        <w:t xml:space="preserve"> This presentation will </w:t>
      </w:r>
      <w:r w:rsidR="007149AA">
        <w:t>cover, the dos and don’ts, an easy guide to prevent a</w:t>
      </w:r>
      <w:r w:rsidRPr="00BD1BDA">
        <w:t>llegations, questions forum: Everything you wanted to know, didn’t know who/how to ask</w:t>
      </w:r>
      <w:r w:rsidR="007149AA">
        <w:t>,</w:t>
      </w:r>
      <w:r w:rsidRPr="00BD1BDA">
        <w:t xml:space="preserve"> and the Foster Parents Bill of Rights and Grievance Procedure.</w:t>
      </w:r>
    </w:p>
    <w:p w:rsidR="003B2A60" w:rsidRDefault="003B2A60" w:rsidP="00DA6F8C">
      <w:pPr>
        <w:jc w:val="both"/>
        <w:rPr>
          <w:b/>
          <w:i/>
        </w:rPr>
      </w:pPr>
      <w:r w:rsidRPr="00BD1BDA">
        <w:rPr>
          <w:b/>
          <w:i/>
        </w:rPr>
        <w:t>Presenters</w:t>
      </w:r>
      <w:r>
        <w:rPr>
          <w:b/>
          <w:i/>
        </w:rPr>
        <w:t>:</w:t>
      </w:r>
      <w:r w:rsidRPr="00BD1BDA">
        <w:rPr>
          <w:b/>
          <w:i/>
        </w:rPr>
        <w:t xml:space="preserve"> Misty Kirkland Nash and Eltina H. Baker.</w:t>
      </w:r>
    </w:p>
    <w:p w:rsidR="003B2A60" w:rsidRDefault="003B2A60" w:rsidP="003B2A60">
      <w:pPr>
        <w:rPr>
          <w:b/>
          <w:i/>
        </w:rPr>
      </w:pPr>
    </w:p>
    <w:p w:rsidR="003B2A60" w:rsidRDefault="003B2A60" w:rsidP="003B2A60">
      <w:pPr>
        <w:rPr>
          <w:b/>
          <w:i/>
        </w:rPr>
      </w:pPr>
    </w:p>
    <w:p w:rsidR="003B2A60" w:rsidRDefault="003B2A60" w:rsidP="003B2A60">
      <w:pPr>
        <w:rPr>
          <w:b/>
          <w:i/>
        </w:rPr>
      </w:pPr>
    </w:p>
    <w:p w:rsidR="003B2A60" w:rsidRDefault="003B2A60" w:rsidP="003B2A60">
      <w:pPr>
        <w:rPr>
          <w:b/>
          <w:i/>
        </w:rPr>
      </w:pPr>
    </w:p>
    <w:p w:rsidR="003B2A60" w:rsidRDefault="003B2A60" w:rsidP="003B2A60">
      <w:pPr>
        <w:rPr>
          <w:b/>
          <w:i/>
        </w:rPr>
      </w:pPr>
    </w:p>
    <w:p w:rsidR="003B2A60" w:rsidRDefault="003B2A60" w:rsidP="003B2A60">
      <w:pPr>
        <w:rPr>
          <w:b/>
          <w:i/>
        </w:rPr>
      </w:pPr>
    </w:p>
    <w:p w:rsidR="003B2A60" w:rsidRDefault="003B2A60" w:rsidP="003B2A60">
      <w:pPr>
        <w:rPr>
          <w:b/>
          <w:i/>
        </w:rPr>
      </w:pPr>
    </w:p>
    <w:p w:rsidR="003B2A60" w:rsidRPr="008E364D" w:rsidRDefault="003B2A60" w:rsidP="003B2A60">
      <w:pPr>
        <w:rPr>
          <w:b/>
          <w:i/>
        </w:rPr>
      </w:pPr>
    </w:p>
    <w:p w:rsidR="003B2A60" w:rsidRPr="002F18F1" w:rsidRDefault="003B2A60" w:rsidP="003B2A60">
      <w:pPr>
        <w:jc w:val="center"/>
        <w:rPr>
          <w:b/>
          <w:i/>
          <w:sz w:val="24"/>
          <w:szCs w:val="24"/>
        </w:rPr>
      </w:pPr>
      <w:r w:rsidRPr="002F18F1">
        <w:rPr>
          <w:b/>
          <w:i/>
          <w:sz w:val="24"/>
          <w:szCs w:val="24"/>
        </w:rPr>
        <w:t>Workshop Descriptions Session D</w:t>
      </w:r>
    </w:p>
    <w:p w:rsidR="003B2A60" w:rsidRPr="002F18F1" w:rsidRDefault="003B2A60" w:rsidP="003B2A60">
      <w:pPr>
        <w:jc w:val="center"/>
        <w:rPr>
          <w:b/>
          <w:i/>
          <w:sz w:val="24"/>
          <w:szCs w:val="24"/>
        </w:rPr>
      </w:pPr>
      <w:r w:rsidRPr="002F18F1">
        <w:rPr>
          <w:b/>
          <w:i/>
          <w:sz w:val="24"/>
          <w:szCs w:val="24"/>
        </w:rPr>
        <w:t>Saturday February 27, 2016</w:t>
      </w:r>
    </w:p>
    <w:p w:rsidR="003B2A60" w:rsidRPr="002F18F1" w:rsidRDefault="003B2A60" w:rsidP="003B2A60">
      <w:pPr>
        <w:jc w:val="center"/>
        <w:rPr>
          <w:b/>
          <w:i/>
          <w:sz w:val="24"/>
          <w:szCs w:val="24"/>
        </w:rPr>
      </w:pPr>
      <w:r w:rsidRPr="002F18F1">
        <w:rPr>
          <w:b/>
          <w:i/>
          <w:sz w:val="24"/>
          <w:szCs w:val="24"/>
        </w:rPr>
        <w:t>2:45 p.m. to 4:15 p.m.</w:t>
      </w:r>
    </w:p>
    <w:p w:rsidR="003B2A60" w:rsidRDefault="003B2A60" w:rsidP="003B2A60">
      <w:pPr>
        <w:jc w:val="center"/>
        <w:rPr>
          <w:b/>
          <w:i/>
          <w:sz w:val="24"/>
          <w:szCs w:val="24"/>
        </w:rPr>
      </w:pPr>
    </w:p>
    <w:p w:rsidR="003B2A60" w:rsidRPr="002F18F1" w:rsidRDefault="003B2A60" w:rsidP="003B2A60">
      <w:pPr>
        <w:jc w:val="center"/>
        <w:rPr>
          <w:b/>
          <w:i/>
          <w:sz w:val="24"/>
          <w:szCs w:val="24"/>
        </w:rPr>
      </w:pPr>
    </w:p>
    <w:p w:rsidR="003B2A60" w:rsidRPr="00FA3974" w:rsidRDefault="003B2A60" w:rsidP="00DA6F8C">
      <w:pPr>
        <w:jc w:val="both"/>
      </w:pPr>
      <w:r>
        <w:rPr>
          <w:b/>
          <w:i/>
          <w:sz w:val="24"/>
          <w:szCs w:val="24"/>
        </w:rPr>
        <w:t>D – 1</w:t>
      </w:r>
      <w:r w:rsidRPr="00C67C3C">
        <w:rPr>
          <w:b/>
          <w:i/>
          <w:sz w:val="24"/>
          <w:szCs w:val="24"/>
          <w:u w:val="single"/>
        </w:rPr>
        <w:t xml:space="preserve">. </w:t>
      </w:r>
      <w:r w:rsidRPr="00BD1BDA">
        <w:rPr>
          <w:b/>
          <w:i/>
          <w:u w:val="single"/>
        </w:rPr>
        <w:t>UNDERSTANDING TEENS- PARENTS ARE YOU JIGGY OR THIRTY</w:t>
      </w:r>
      <w:r w:rsidR="007149AA">
        <w:rPr>
          <w:b/>
          <w:i/>
          <w:u w:val="single"/>
        </w:rPr>
        <w:t>?</w:t>
      </w:r>
      <w:r w:rsidRPr="00BD1BDA">
        <w:rPr>
          <w:b/>
          <w:i/>
        </w:rPr>
        <w:t xml:space="preserve">: </w:t>
      </w:r>
      <w:r w:rsidRPr="00BD1BDA">
        <w:t>This workshop will help parents of teenagers identify changes in the social norms from t</w:t>
      </w:r>
      <w:r w:rsidR="007149AA">
        <w:t xml:space="preserve">heir teen years to the present, </w:t>
      </w:r>
      <w:r w:rsidRPr="00BD1BDA">
        <w:t>discuss expectations and boundaries appropriate for teens</w:t>
      </w:r>
      <w:r w:rsidR="007149AA">
        <w:t>,</w:t>
      </w:r>
      <w:r w:rsidRPr="00BD1BDA">
        <w:t xml:space="preserve"> learn how to modify, when neces</w:t>
      </w:r>
      <w:r w:rsidR="007149AA">
        <w:t>sary, their communication style,</w:t>
      </w:r>
      <w:r w:rsidRPr="00BD1BDA">
        <w:t xml:space="preserve"> and explore positive behavioral strategies.</w:t>
      </w:r>
      <w:r>
        <w:t xml:space="preserve"> </w:t>
      </w:r>
      <w:r w:rsidRPr="00BD1BDA">
        <w:rPr>
          <w:b/>
          <w:i/>
        </w:rPr>
        <w:t>Presenter: Brenda Gillespie</w:t>
      </w:r>
    </w:p>
    <w:p w:rsidR="003B2A60" w:rsidRDefault="003B2A60" w:rsidP="00DA6F8C">
      <w:pPr>
        <w:jc w:val="both"/>
        <w:rPr>
          <w:b/>
          <w:i/>
          <w:sz w:val="24"/>
          <w:szCs w:val="24"/>
        </w:rPr>
      </w:pPr>
    </w:p>
    <w:p w:rsidR="003B2A60" w:rsidRPr="00FA3974" w:rsidRDefault="003B2A60" w:rsidP="00DA6F8C">
      <w:pPr>
        <w:jc w:val="both"/>
      </w:pPr>
      <w:r>
        <w:rPr>
          <w:b/>
          <w:i/>
          <w:sz w:val="24"/>
          <w:szCs w:val="24"/>
        </w:rPr>
        <w:t>D – 2</w:t>
      </w:r>
      <w:r w:rsidRPr="00BD1BDA">
        <w:rPr>
          <w:b/>
          <w:i/>
          <w:u w:val="single"/>
        </w:rPr>
        <w:t>. EDUCATIONAL PROGRAMMING ASSESSMENT AND CONSULTATION (EPAC</w:t>
      </w:r>
      <w:r w:rsidRPr="00BD1BDA">
        <w:rPr>
          <w:b/>
          <w:i/>
        </w:rPr>
        <w:t>):</w:t>
      </w:r>
      <w:r w:rsidRPr="00BD1BDA">
        <w:t xml:space="preserve"> This presentation will provide participants with information on providing academic support services focusing on improving the educational outcome and academic achievement of children services and youth who are currently in the custody of the Georgia DFCS. The primary goal of E.P.</w:t>
      </w:r>
      <w:r w:rsidR="007149AA">
        <w:t>A.C. is to improve reading and m</w:t>
      </w:r>
      <w:r w:rsidRPr="00BD1BDA">
        <w:t>athematics abilities of children in the custody of DFCS w</w:t>
      </w:r>
      <w:r w:rsidR="007149AA">
        <w:t>ho range from age 5 to 17 years</w:t>
      </w:r>
      <w:r w:rsidRPr="00BD1BDA">
        <w:t>.</w:t>
      </w:r>
      <w:r>
        <w:t xml:space="preserve"> </w:t>
      </w:r>
      <w:r w:rsidRPr="00BD1BDA">
        <w:rPr>
          <w:b/>
          <w:i/>
        </w:rPr>
        <w:t xml:space="preserve">Presenters: Jennifer Williams, Autumn Shepard, and Victoria Green. </w:t>
      </w:r>
    </w:p>
    <w:p w:rsidR="003B2A60" w:rsidRDefault="003B2A60" w:rsidP="00DA6F8C">
      <w:pPr>
        <w:jc w:val="both"/>
        <w:rPr>
          <w:b/>
          <w:i/>
          <w:sz w:val="24"/>
          <w:szCs w:val="24"/>
        </w:rPr>
      </w:pPr>
    </w:p>
    <w:p w:rsidR="003B2A60" w:rsidRPr="00FA3974" w:rsidRDefault="003B2A60" w:rsidP="00DA6F8C">
      <w:pPr>
        <w:jc w:val="both"/>
      </w:pPr>
      <w:r>
        <w:rPr>
          <w:b/>
          <w:i/>
          <w:sz w:val="24"/>
          <w:szCs w:val="24"/>
        </w:rPr>
        <w:t xml:space="preserve">D – 3. </w:t>
      </w:r>
      <w:r w:rsidRPr="00BD1BDA">
        <w:rPr>
          <w:b/>
          <w:i/>
          <w:u w:val="single"/>
        </w:rPr>
        <w:t>PARTNERSHIP PARENTING- BENEFITS TO BIRTH PARENTS, FOSTER PARENTS AND</w:t>
      </w:r>
      <w:r w:rsidRPr="00BD1BDA">
        <w:rPr>
          <w:b/>
          <w:i/>
        </w:rPr>
        <w:t xml:space="preserve"> </w:t>
      </w:r>
      <w:r w:rsidRPr="00BD1BDA">
        <w:rPr>
          <w:b/>
          <w:i/>
          <w:u w:val="single"/>
        </w:rPr>
        <w:t>CHILDREN</w:t>
      </w:r>
      <w:r w:rsidRPr="00BD1BDA">
        <w:rPr>
          <w:b/>
          <w:i/>
        </w:rPr>
        <w:t>:</w:t>
      </w:r>
      <w:r w:rsidRPr="00BD1BDA">
        <w:t xml:space="preserve"> This workshop explore</w:t>
      </w:r>
      <w:r w:rsidR="009F6426">
        <w:t>s</w:t>
      </w:r>
      <w:r w:rsidRPr="00BD1BDA">
        <w:t xml:space="preserve"> the concept of the foster parent</w:t>
      </w:r>
      <w:r w:rsidR="009F6426">
        <w:t xml:space="preserve"> as a </w:t>
      </w:r>
      <w:r w:rsidRPr="00BD1BDA">
        <w:t>coach, mentor, model, and team builder. The presentation explores the profound effect</w:t>
      </w:r>
      <w:r w:rsidR="009F6426">
        <w:t xml:space="preserve"> of partnership parenting</w:t>
      </w:r>
      <w:r w:rsidRPr="00BD1BDA">
        <w:t xml:space="preserve"> on the child</w:t>
      </w:r>
      <w:r w:rsidR="009F6426">
        <w:t>,</w:t>
      </w:r>
      <w:r w:rsidRPr="00BD1BDA">
        <w:t xml:space="preserve"> the birth family</w:t>
      </w:r>
      <w:r w:rsidR="009F6426">
        <w:t>,</w:t>
      </w:r>
      <w:r w:rsidRPr="00BD1BDA">
        <w:t xml:space="preserve"> the foster family</w:t>
      </w:r>
      <w:r w:rsidR="009F6426">
        <w:t>,</w:t>
      </w:r>
      <w:r w:rsidRPr="00BD1BDA">
        <w:t xml:space="preserve"> and the community as a whole.</w:t>
      </w:r>
      <w:r>
        <w:t xml:space="preserve"> </w:t>
      </w:r>
      <w:r w:rsidRPr="00BD1BDA">
        <w:rPr>
          <w:b/>
          <w:i/>
        </w:rPr>
        <w:t>Presenter: Rebecca Davidson.</w:t>
      </w:r>
    </w:p>
    <w:p w:rsidR="003B2A60" w:rsidRPr="00BD1BDA" w:rsidRDefault="003B2A60" w:rsidP="00DA6F8C">
      <w:pPr>
        <w:jc w:val="both"/>
        <w:rPr>
          <w:b/>
          <w:i/>
        </w:rPr>
      </w:pPr>
    </w:p>
    <w:p w:rsidR="003B2A60" w:rsidRPr="00FA3974" w:rsidRDefault="003B2A60" w:rsidP="00DA6F8C">
      <w:pPr>
        <w:jc w:val="both"/>
      </w:pPr>
      <w:r>
        <w:rPr>
          <w:b/>
          <w:i/>
          <w:sz w:val="24"/>
          <w:szCs w:val="24"/>
        </w:rPr>
        <w:t>D – 4</w:t>
      </w:r>
      <w:r w:rsidRPr="002854CB">
        <w:rPr>
          <w:b/>
          <w:i/>
          <w:sz w:val="24"/>
          <w:szCs w:val="24"/>
          <w:u w:val="single"/>
        </w:rPr>
        <w:t xml:space="preserve">. </w:t>
      </w:r>
      <w:r w:rsidR="009F6426">
        <w:rPr>
          <w:b/>
          <w:i/>
          <w:u w:val="single"/>
        </w:rPr>
        <w:t xml:space="preserve">EMPOWERMENT: </w:t>
      </w:r>
      <w:r w:rsidRPr="00BD1BDA">
        <w:rPr>
          <w:b/>
          <w:i/>
          <w:u w:val="single"/>
        </w:rPr>
        <w:t>HERE ARE MY RIGHTS</w:t>
      </w:r>
      <w:r w:rsidRPr="00BD1BDA">
        <w:rPr>
          <w:b/>
          <w:i/>
        </w:rPr>
        <w:t xml:space="preserve">: </w:t>
      </w:r>
      <w:r w:rsidRPr="00BD1BDA">
        <w:t>This workshop was created by youth who have experience in the foster care system. This training is to help youth and adults support some of the current laws and policies that will help youth transition in and out of care.</w:t>
      </w:r>
      <w:r>
        <w:t xml:space="preserve"> </w:t>
      </w:r>
      <w:r w:rsidRPr="00BD1BDA">
        <w:rPr>
          <w:b/>
          <w:i/>
        </w:rPr>
        <w:t xml:space="preserve">Presenter: Mr. Anthony Stover </w:t>
      </w:r>
    </w:p>
    <w:p w:rsidR="003B2A60" w:rsidRDefault="003B2A60" w:rsidP="00DA6F8C">
      <w:pPr>
        <w:jc w:val="both"/>
        <w:rPr>
          <w:b/>
          <w:i/>
          <w:sz w:val="24"/>
          <w:szCs w:val="24"/>
        </w:rPr>
      </w:pPr>
    </w:p>
    <w:p w:rsidR="003B2A60" w:rsidRPr="00FA3974" w:rsidRDefault="003B2A60" w:rsidP="00DA6F8C">
      <w:pPr>
        <w:jc w:val="both"/>
      </w:pPr>
      <w:r>
        <w:rPr>
          <w:b/>
          <w:i/>
          <w:sz w:val="24"/>
          <w:szCs w:val="24"/>
        </w:rPr>
        <w:t xml:space="preserve">D – 5. </w:t>
      </w:r>
      <w:r w:rsidRPr="00BD1BDA">
        <w:rPr>
          <w:b/>
          <w:i/>
          <w:u w:val="single"/>
        </w:rPr>
        <w:t>KEEPING MY SANITY AND KEEP ON FOSTER</w:t>
      </w:r>
      <w:r w:rsidRPr="00BD1BDA">
        <w:rPr>
          <w:b/>
          <w:i/>
        </w:rPr>
        <w:t xml:space="preserve">: </w:t>
      </w:r>
      <w:r w:rsidRPr="00BD1BDA">
        <w:t>Retention of our seasoned and quality foster home is becoming more and more challenging.</w:t>
      </w:r>
      <w:r w:rsidR="009F6426">
        <w:t xml:space="preserve"> </w:t>
      </w:r>
      <w:r w:rsidRPr="00BD1BDA">
        <w:t xml:space="preserve"> Fost</w:t>
      </w:r>
      <w:r w:rsidR="009F6426">
        <w:t>er parenting can be a tough job and</w:t>
      </w:r>
      <w:r w:rsidRPr="00BD1BDA">
        <w:t xml:space="preserve"> very discouraging at times.</w:t>
      </w:r>
      <w:r w:rsidR="009F6426">
        <w:t xml:space="preserve"> </w:t>
      </w:r>
      <w:r w:rsidRPr="00BD1BDA">
        <w:t xml:space="preserve"> Stress, anger, and challenges are const</w:t>
      </w:r>
      <w:r w:rsidR="009F6426">
        <w:t>antly coming into foster parent</w:t>
      </w:r>
      <w:r w:rsidRPr="00BD1BDA">
        <w:t>s</w:t>
      </w:r>
      <w:r w:rsidR="009F6426">
        <w:t>’</w:t>
      </w:r>
      <w:r w:rsidRPr="00BD1BDA">
        <w:t xml:space="preserve"> everyday lives</w:t>
      </w:r>
      <w:r w:rsidR="009F6426">
        <w:t xml:space="preserve"> giving that feeling of </w:t>
      </w:r>
      <w:r w:rsidRPr="00BD1BDA">
        <w:t>“Why should we continue?”</w:t>
      </w:r>
      <w:r w:rsidR="009F6426">
        <w:t xml:space="preserve">. </w:t>
      </w:r>
      <w:r w:rsidRPr="00BD1BDA">
        <w:t xml:space="preserve"> This workshop will recall the reason parents began fostering, steps of encouragement, possible solutions support with reasons and motivation to continue, and work t</w:t>
      </w:r>
      <w:r w:rsidR="009F6426">
        <w:t>hrough problems without losing</w:t>
      </w:r>
      <w:r w:rsidRPr="00BD1BDA">
        <w:t xml:space="preserve"> sanity.  </w:t>
      </w:r>
      <w:r w:rsidRPr="00BD1BDA">
        <w:rPr>
          <w:b/>
          <w:i/>
        </w:rPr>
        <w:t>Presenter: Betty Hasting.</w:t>
      </w:r>
    </w:p>
    <w:p w:rsidR="003B2A60" w:rsidRPr="00BD1BDA" w:rsidRDefault="003B2A60" w:rsidP="00DA6F8C">
      <w:pPr>
        <w:jc w:val="both"/>
        <w:rPr>
          <w:b/>
          <w:i/>
        </w:rPr>
      </w:pPr>
    </w:p>
    <w:p w:rsidR="003B2A60" w:rsidRPr="00FA3974" w:rsidRDefault="003B2A60" w:rsidP="00DA6F8C">
      <w:pPr>
        <w:jc w:val="both"/>
      </w:pPr>
      <w:r>
        <w:rPr>
          <w:b/>
          <w:i/>
          <w:sz w:val="24"/>
          <w:szCs w:val="24"/>
        </w:rPr>
        <w:t>D – 6</w:t>
      </w:r>
      <w:r w:rsidRPr="00BD1BDA">
        <w:rPr>
          <w:b/>
          <w:i/>
        </w:rPr>
        <w:t xml:space="preserve">. </w:t>
      </w:r>
      <w:r w:rsidRPr="00BD1BDA">
        <w:rPr>
          <w:b/>
          <w:i/>
          <w:u w:val="single"/>
        </w:rPr>
        <w:t>GEORGIA’S 360 FAMILIES – AMERIGOUP</w:t>
      </w:r>
      <w:r w:rsidRPr="00BD1BDA">
        <w:rPr>
          <w:b/>
          <w:i/>
        </w:rPr>
        <w:t>:</w:t>
      </w:r>
      <w:r w:rsidR="009F6426">
        <w:t xml:space="preserve"> Georgia’s Child W</w:t>
      </w:r>
      <w:r w:rsidRPr="00BD1BDA">
        <w:t>elfare system underwent a major change with the transition of children in foster care and adoption assistance to Amerigroup for their health care needs. Learn the facts and get key information on this program.</w:t>
      </w:r>
      <w:r>
        <w:t xml:space="preserve"> </w:t>
      </w:r>
      <w:r w:rsidRPr="00BD1BDA">
        <w:rPr>
          <w:b/>
          <w:i/>
        </w:rPr>
        <w:t xml:space="preserve">Presenter: Mr. Ronald Dunham. </w:t>
      </w:r>
    </w:p>
    <w:p w:rsidR="003B2A60" w:rsidRDefault="003B2A60" w:rsidP="003B2A60">
      <w:pPr>
        <w:rPr>
          <w:b/>
          <w:i/>
          <w:sz w:val="24"/>
          <w:szCs w:val="24"/>
        </w:rPr>
      </w:pPr>
    </w:p>
    <w:p w:rsidR="003B2A60" w:rsidRDefault="003B2A60" w:rsidP="003B2A60">
      <w:pPr>
        <w:rPr>
          <w:b/>
          <w:i/>
          <w:sz w:val="24"/>
          <w:szCs w:val="24"/>
        </w:rPr>
      </w:pPr>
    </w:p>
    <w:p w:rsidR="003B2A60" w:rsidRDefault="003B2A60" w:rsidP="003B2A60">
      <w:pPr>
        <w:rPr>
          <w:b/>
          <w:i/>
          <w:sz w:val="24"/>
          <w:szCs w:val="24"/>
        </w:rPr>
      </w:pPr>
    </w:p>
    <w:p w:rsidR="003B2A60" w:rsidRDefault="003B2A60" w:rsidP="003B2A60">
      <w:pPr>
        <w:rPr>
          <w:b/>
          <w:i/>
          <w:sz w:val="24"/>
          <w:szCs w:val="24"/>
        </w:rPr>
      </w:pPr>
    </w:p>
    <w:p w:rsidR="003B2A60" w:rsidRDefault="003B2A60" w:rsidP="003B2A60">
      <w:pPr>
        <w:rPr>
          <w:b/>
          <w:i/>
          <w:sz w:val="24"/>
          <w:szCs w:val="24"/>
        </w:rPr>
      </w:pPr>
    </w:p>
    <w:p w:rsidR="003B2A60" w:rsidRDefault="003B2A60" w:rsidP="003B2A60">
      <w:pPr>
        <w:rPr>
          <w:b/>
          <w:i/>
          <w:sz w:val="24"/>
          <w:szCs w:val="24"/>
        </w:rPr>
      </w:pPr>
    </w:p>
    <w:p w:rsidR="00CE6491" w:rsidRDefault="00CE6491" w:rsidP="003B2A60">
      <w:pPr>
        <w:rPr>
          <w:b/>
          <w:i/>
          <w:sz w:val="24"/>
          <w:szCs w:val="24"/>
        </w:rPr>
      </w:pPr>
    </w:p>
    <w:p w:rsidR="00CE6491" w:rsidRDefault="00CE6491" w:rsidP="003B2A60">
      <w:pPr>
        <w:rPr>
          <w:b/>
          <w:i/>
          <w:sz w:val="24"/>
          <w:szCs w:val="24"/>
        </w:rPr>
      </w:pPr>
    </w:p>
    <w:p w:rsidR="003B2A60" w:rsidRPr="002F18F1" w:rsidRDefault="003B2A60" w:rsidP="003B2A60">
      <w:pPr>
        <w:jc w:val="center"/>
        <w:rPr>
          <w:b/>
          <w:i/>
          <w:sz w:val="24"/>
          <w:szCs w:val="24"/>
        </w:rPr>
      </w:pPr>
      <w:r w:rsidRPr="002F18F1">
        <w:rPr>
          <w:b/>
          <w:i/>
          <w:sz w:val="24"/>
          <w:szCs w:val="24"/>
        </w:rPr>
        <w:t>Workshops Description Session E</w:t>
      </w:r>
    </w:p>
    <w:p w:rsidR="003B2A60" w:rsidRPr="002F18F1" w:rsidRDefault="003B2A60" w:rsidP="003B2A60">
      <w:pPr>
        <w:jc w:val="center"/>
        <w:rPr>
          <w:b/>
          <w:i/>
          <w:sz w:val="24"/>
          <w:szCs w:val="24"/>
        </w:rPr>
      </w:pPr>
      <w:r w:rsidRPr="002F18F1">
        <w:rPr>
          <w:b/>
          <w:i/>
          <w:sz w:val="24"/>
          <w:szCs w:val="24"/>
        </w:rPr>
        <w:t>Sunday February 28, 2016</w:t>
      </w:r>
    </w:p>
    <w:p w:rsidR="003B2A60" w:rsidRDefault="003B2A60" w:rsidP="003B2A60">
      <w:pPr>
        <w:jc w:val="center"/>
        <w:rPr>
          <w:b/>
          <w:i/>
          <w:sz w:val="24"/>
          <w:szCs w:val="24"/>
        </w:rPr>
      </w:pPr>
      <w:r w:rsidRPr="002F18F1">
        <w:rPr>
          <w:b/>
          <w:i/>
          <w:sz w:val="24"/>
          <w:szCs w:val="24"/>
        </w:rPr>
        <w:t>9:00 a.m. to 10:30 a.m.</w:t>
      </w:r>
    </w:p>
    <w:p w:rsidR="003B2A60" w:rsidRPr="002F18F1" w:rsidRDefault="003B2A60" w:rsidP="003B2A60">
      <w:pPr>
        <w:jc w:val="center"/>
        <w:rPr>
          <w:b/>
          <w:i/>
          <w:sz w:val="24"/>
          <w:szCs w:val="24"/>
        </w:rPr>
      </w:pPr>
    </w:p>
    <w:p w:rsidR="003B2A60" w:rsidRPr="00BD1BDA" w:rsidRDefault="003B2A60" w:rsidP="003B2A60">
      <w:pPr>
        <w:jc w:val="center"/>
        <w:rPr>
          <w:b/>
          <w:i/>
        </w:rPr>
      </w:pPr>
    </w:p>
    <w:p w:rsidR="003B2A60" w:rsidRPr="00FA3974" w:rsidRDefault="003B2A60" w:rsidP="00DA6F8C">
      <w:pPr>
        <w:jc w:val="both"/>
      </w:pPr>
      <w:r>
        <w:rPr>
          <w:b/>
          <w:i/>
          <w:sz w:val="24"/>
          <w:szCs w:val="24"/>
        </w:rPr>
        <w:t xml:space="preserve">E – 1. </w:t>
      </w:r>
      <w:r w:rsidRPr="00BD1BDA">
        <w:rPr>
          <w:b/>
          <w:i/>
          <w:u w:val="single"/>
        </w:rPr>
        <w:t>ADHD NUTS AND BOLTS</w:t>
      </w:r>
      <w:r w:rsidRPr="00BD1BDA">
        <w:rPr>
          <w:b/>
          <w:i/>
        </w:rPr>
        <w:t xml:space="preserve">: </w:t>
      </w:r>
      <w:r w:rsidRPr="00BD1BDA">
        <w:t>While all of us have heard of a generalized idea of what</w:t>
      </w:r>
      <w:r w:rsidR="009F6426">
        <w:t xml:space="preserve"> it is and what to look for, </w:t>
      </w:r>
      <w:r w:rsidRPr="00BD1BDA">
        <w:t xml:space="preserve">when </w:t>
      </w:r>
      <w:r w:rsidR="009F6426">
        <w:t xml:space="preserve">we are </w:t>
      </w:r>
      <w:r w:rsidRPr="00BD1BDA">
        <w:t>face to face with it</w:t>
      </w:r>
      <w:r w:rsidR="009F6426">
        <w:t>,</w:t>
      </w:r>
      <w:r w:rsidRPr="00BD1BDA">
        <w:t xml:space="preserve"> we often</w:t>
      </w:r>
      <w:r w:rsidR="009F6426">
        <w:t xml:space="preserve"> are</w:t>
      </w:r>
      <w:r w:rsidRPr="00BD1BDA">
        <w:t xml:space="preserve"> left feeling overwhelmed and confused. We want to provide the best care</w:t>
      </w:r>
      <w:r w:rsidR="009F6426">
        <w:t>,</w:t>
      </w:r>
      <w:r w:rsidRPr="00BD1BDA">
        <w:t xml:space="preserve"> but we don’t even know what question</w:t>
      </w:r>
      <w:r w:rsidR="009F6426">
        <w:t>s</w:t>
      </w:r>
      <w:r w:rsidRPr="00BD1BDA">
        <w:t xml:space="preserve"> to ask. This presentation will focus on understanding ADHD</w:t>
      </w:r>
      <w:r w:rsidR="009F6426">
        <w:t xml:space="preserve">, </w:t>
      </w:r>
      <w:r w:rsidR="009F6426" w:rsidRPr="00BD1BDA">
        <w:t>what</w:t>
      </w:r>
      <w:r w:rsidRPr="00BD1BDA">
        <w:t xml:space="preserve"> the child is experiencing, treatment options, strategies for dealing with the behavior</w:t>
      </w:r>
      <w:r w:rsidR="009F6426">
        <w:t>, and helping</w:t>
      </w:r>
      <w:r w:rsidRPr="00BD1BDA">
        <w:t xml:space="preserve"> children learn coping strategies.</w:t>
      </w:r>
      <w:r>
        <w:t xml:space="preserve"> </w:t>
      </w:r>
      <w:r w:rsidRPr="00BD1BDA">
        <w:rPr>
          <w:b/>
          <w:i/>
        </w:rPr>
        <w:t>Presenter</w:t>
      </w:r>
      <w:r w:rsidR="009F6426">
        <w:rPr>
          <w:b/>
          <w:i/>
        </w:rPr>
        <w:t>s</w:t>
      </w:r>
      <w:r w:rsidRPr="00BD1BDA">
        <w:rPr>
          <w:b/>
          <w:i/>
        </w:rPr>
        <w:t>: Chris and Jen Cannington.</w:t>
      </w:r>
    </w:p>
    <w:p w:rsidR="003B2A60" w:rsidRDefault="003B2A60" w:rsidP="00DA6F8C">
      <w:pPr>
        <w:jc w:val="both"/>
        <w:rPr>
          <w:sz w:val="24"/>
          <w:szCs w:val="24"/>
        </w:rPr>
      </w:pPr>
    </w:p>
    <w:p w:rsidR="003B2A60" w:rsidRPr="00FA3974" w:rsidRDefault="003B2A60" w:rsidP="00DA6F8C">
      <w:pPr>
        <w:jc w:val="both"/>
      </w:pPr>
      <w:r w:rsidRPr="00032F3E">
        <w:rPr>
          <w:b/>
          <w:sz w:val="24"/>
          <w:szCs w:val="24"/>
        </w:rPr>
        <w:t>E – 2</w:t>
      </w:r>
      <w:r w:rsidRPr="00032F3E">
        <w:rPr>
          <w:b/>
          <w:i/>
          <w:u w:val="single"/>
        </w:rPr>
        <w:t>.</w:t>
      </w:r>
      <w:r w:rsidRPr="00BD1BDA">
        <w:rPr>
          <w:b/>
          <w:i/>
          <w:u w:val="single"/>
        </w:rPr>
        <w:t xml:space="preserve"> HUMAN TRAFFICKING AND FOSTER CHILDREN</w:t>
      </w:r>
      <w:r w:rsidR="009F6426">
        <w:t>: H</w:t>
      </w:r>
      <w:r w:rsidRPr="00BD1BDA">
        <w:t>uman trafficking is one of the fastest growing crimes in the United States. It has occurred in all 50 states</w:t>
      </w:r>
      <w:r w:rsidR="009F6426">
        <w:t>,</w:t>
      </w:r>
      <w:r w:rsidRPr="00BD1BDA">
        <w:t xml:space="preserve"> and foster children are particularly vulnerable. This presentation will increase your knowledge on what human trafficking really is. Participants will learn tactics often used by traffickers to lure victims. Participants will also learn strategies to help keep children from becoming victim.</w:t>
      </w:r>
      <w:r>
        <w:t xml:space="preserve"> </w:t>
      </w:r>
      <w:r w:rsidRPr="00BD1BDA">
        <w:rPr>
          <w:b/>
          <w:i/>
        </w:rPr>
        <w:t>Presenter: Dr. Karen Lambie.</w:t>
      </w:r>
    </w:p>
    <w:p w:rsidR="003B2A60" w:rsidRDefault="003B2A60" w:rsidP="00DA6F8C">
      <w:pPr>
        <w:jc w:val="both"/>
        <w:rPr>
          <w:sz w:val="24"/>
          <w:szCs w:val="24"/>
        </w:rPr>
      </w:pPr>
    </w:p>
    <w:p w:rsidR="003B2A60" w:rsidRPr="00FA3974" w:rsidRDefault="003B2A60" w:rsidP="00DA6F8C">
      <w:pPr>
        <w:jc w:val="both"/>
      </w:pPr>
      <w:r w:rsidRPr="00032F3E">
        <w:rPr>
          <w:b/>
          <w:sz w:val="24"/>
          <w:szCs w:val="24"/>
        </w:rPr>
        <w:t>E – 3</w:t>
      </w:r>
      <w:r w:rsidRPr="00032F3E">
        <w:rPr>
          <w:b/>
          <w:i/>
          <w:sz w:val="24"/>
          <w:szCs w:val="24"/>
          <w:u w:val="single"/>
        </w:rPr>
        <w:t>.</w:t>
      </w:r>
      <w:r w:rsidRPr="00381DE8">
        <w:rPr>
          <w:b/>
          <w:i/>
          <w:sz w:val="24"/>
          <w:szCs w:val="24"/>
          <w:u w:val="single"/>
        </w:rPr>
        <w:t xml:space="preserve"> </w:t>
      </w:r>
      <w:r w:rsidRPr="00BD1BDA">
        <w:rPr>
          <w:b/>
          <w:i/>
          <w:u w:val="single"/>
        </w:rPr>
        <w:t>A</w:t>
      </w:r>
      <w:r w:rsidR="00302660">
        <w:rPr>
          <w:b/>
          <w:i/>
          <w:u w:val="single"/>
        </w:rPr>
        <w:t xml:space="preserve"> </w:t>
      </w:r>
      <w:r w:rsidRPr="00BD1BDA">
        <w:rPr>
          <w:b/>
          <w:i/>
          <w:u w:val="single"/>
        </w:rPr>
        <w:t>SUCCESSFUL ASSOCIATION- A VERY NEEDED TOOL FOR FOSTER AND ADOPTIVE</w:t>
      </w:r>
      <w:r w:rsidRPr="00BD1BDA">
        <w:t xml:space="preserve"> </w:t>
      </w:r>
      <w:r w:rsidRPr="00BD1BDA">
        <w:rPr>
          <w:b/>
          <w:i/>
          <w:u w:val="single"/>
        </w:rPr>
        <w:t>PARENTS</w:t>
      </w:r>
      <w:r w:rsidRPr="00BD1BDA">
        <w:t>: One of the most helpful, encouraging, and informative tool</w:t>
      </w:r>
      <w:r w:rsidR="009F6426">
        <w:t>s</w:t>
      </w:r>
      <w:r w:rsidRPr="00BD1BDA">
        <w:t xml:space="preserve"> for foster parents today is to be a part of a successful association. Association</w:t>
      </w:r>
      <w:r w:rsidR="009F6426">
        <w:t>s</w:t>
      </w:r>
      <w:r w:rsidRPr="00BD1BDA">
        <w:t xml:space="preserve"> are struggling particularly in the local areas with </w:t>
      </w:r>
      <w:r w:rsidR="00032F3E">
        <w:t>the busy life-</w:t>
      </w:r>
      <w:r w:rsidRPr="00BD1BDA">
        <w:t>styles that foster parents experience today. This workshop brings thoughts of some possible benefits, knowledge, fundraising, ideas</w:t>
      </w:r>
      <w:r w:rsidR="00032F3E">
        <w:t>,</w:t>
      </w:r>
      <w:r w:rsidRPr="00BD1BDA">
        <w:t xml:space="preserve"> networking</w:t>
      </w:r>
      <w:r w:rsidR="00032F3E">
        <w:t>,</w:t>
      </w:r>
      <w:r w:rsidRPr="00BD1BDA">
        <w:t xml:space="preserve"> and learning that working together has great possibilities in many areas. A successful association will also give foster children a much better opportunity for a better life.</w:t>
      </w:r>
      <w:r>
        <w:t xml:space="preserve"> </w:t>
      </w:r>
      <w:r w:rsidRPr="00BD1BDA">
        <w:rPr>
          <w:b/>
          <w:i/>
        </w:rPr>
        <w:t>Presenter: Betty Hasting.</w:t>
      </w:r>
    </w:p>
    <w:p w:rsidR="003B2A60" w:rsidRPr="00381DE8" w:rsidRDefault="003B2A60" w:rsidP="00DA6F8C">
      <w:pPr>
        <w:jc w:val="both"/>
        <w:rPr>
          <w:b/>
          <w:i/>
          <w:sz w:val="24"/>
          <w:szCs w:val="24"/>
        </w:rPr>
      </w:pPr>
    </w:p>
    <w:p w:rsidR="003B2A60" w:rsidRPr="00FA3974" w:rsidRDefault="003B2A60" w:rsidP="00DA6F8C">
      <w:pPr>
        <w:jc w:val="both"/>
      </w:pPr>
      <w:r w:rsidRPr="00032F3E">
        <w:rPr>
          <w:b/>
          <w:sz w:val="24"/>
          <w:szCs w:val="24"/>
        </w:rPr>
        <w:t>E – 4</w:t>
      </w:r>
      <w:r w:rsidRPr="00032F3E">
        <w:rPr>
          <w:b/>
          <w:i/>
          <w:sz w:val="24"/>
          <w:szCs w:val="24"/>
          <w:u w:val="single"/>
        </w:rPr>
        <w:t>.</w:t>
      </w:r>
      <w:r w:rsidRPr="00381DE8">
        <w:rPr>
          <w:b/>
          <w:i/>
          <w:sz w:val="24"/>
          <w:szCs w:val="24"/>
          <w:u w:val="single"/>
        </w:rPr>
        <w:t xml:space="preserve"> </w:t>
      </w:r>
      <w:r w:rsidRPr="00BD1BDA">
        <w:rPr>
          <w:b/>
          <w:i/>
          <w:u w:val="single"/>
        </w:rPr>
        <w:t>ADVOCACY 101</w:t>
      </w:r>
      <w:r w:rsidRPr="00BD1BDA">
        <w:t xml:space="preserve">: In this workshop participants will develop the tools for advocating for all children. This workshop will start with problem identification and then move on to laws </w:t>
      </w:r>
      <w:r w:rsidR="00032F3E">
        <w:t>or rules that cover the problem</w:t>
      </w:r>
      <w:r w:rsidRPr="00BD1BDA">
        <w:t xml:space="preserve"> and how to find a solution</w:t>
      </w:r>
      <w:r>
        <w:t xml:space="preserve">. </w:t>
      </w:r>
      <w:r w:rsidRPr="00BD1BDA">
        <w:rPr>
          <w:b/>
          <w:i/>
        </w:rPr>
        <w:t>Presenter: Mr. Josh Kroll.</w:t>
      </w:r>
    </w:p>
    <w:p w:rsidR="003B2A60" w:rsidRDefault="003B2A60" w:rsidP="00DA6F8C">
      <w:pPr>
        <w:jc w:val="both"/>
        <w:rPr>
          <w:sz w:val="24"/>
          <w:szCs w:val="24"/>
        </w:rPr>
      </w:pPr>
    </w:p>
    <w:p w:rsidR="003B2A60" w:rsidRPr="00FA3974" w:rsidRDefault="003B2A60" w:rsidP="00DA6F8C">
      <w:pPr>
        <w:jc w:val="both"/>
      </w:pPr>
      <w:r w:rsidRPr="00032F3E">
        <w:rPr>
          <w:b/>
          <w:sz w:val="24"/>
          <w:szCs w:val="24"/>
        </w:rPr>
        <w:t>E – 5</w:t>
      </w:r>
      <w:r w:rsidRPr="00032F3E">
        <w:rPr>
          <w:b/>
          <w:i/>
          <w:u w:val="single"/>
        </w:rPr>
        <w:t>.</w:t>
      </w:r>
      <w:r w:rsidRPr="00BD1BDA">
        <w:rPr>
          <w:b/>
          <w:i/>
          <w:u w:val="single"/>
        </w:rPr>
        <w:t xml:space="preserve"> SAFE SLEEP- SIDS: </w:t>
      </w:r>
      <w:r w:rsidRPr="00BD1BDA">
        <w:t xml:space="preserve">Are you creating a safe sleep environment for baby? </w:t>
      </w:r>
      <w:r w:rsidR="00032F3E">
        <w:t xml:space="preserve"> </w:t>
      </w:r>
      <w:r w:rsidRPr="00BD1BDA">
        <w:t>Do you kno</w:t>
      </w:r>
      <w:r w:rsidR="00032F3E">
        <w:t xml:space="preserve">w the difference between SIDS (Sudden Infant Death Syndrome) </w:t>
      </w:r>
      <w:r w:rsidRPr="00BD1BDA">
        <w:t xml:space="preserve">and suffocation/asphyxia? </w:t>
      </w:r>
      <w:r w:rsidR="00032F3E">
        <w:t xml:space="preserve"> </w:t>
      </w:r>
      <w:r w:rsidRPr="00BD1BDA">
        <w:t xml:space="preserve">What is the safest sleeping position for infants under one year of age? Bare is best for your baby’s sleep environment! </w:t>
      </w:r>
      <w:r w:rsidR="00032F3E">
        <w:t xml:space="preserve"> </w:t>
      </w:r>
      <w:r w:rsidRPr="00BD1BDA">
        <w:t>Is y</w:t>
      </w:r>
      <w:r w:rsidR="00032F3E">
        <w:t xml:space="preserve">our baby safe in his/her “play yard”? </w:t>
      </w:r>
      <w:r w:rsidRPr="00BD1BDA">
        <w:t xml:space="preserve"> What are the common issues with be</w:t>
      </w:r>
      <w:r w:rsidR="00032F3E">
        <w:t>d sharing? Learn the A,B, and C</w:t>
      </w:r>
      <w:r w:rsidRPr="00BD1BDA">
        <w:t xml:space="preserve">s of safe sleep. </w:t>
      </w:r>
      <w:r w:rsidR="00032F3E">
        <w:t xml:space="preserve"> </w:t>
      </w:r>
      <w:r w:rsidRPr="00BD1BDA">
        <w:t>Join Dana Moore and Jeanne Griffin as they present ways to reduce the risk of SIDS and other sleep-related cause</w:t>
      </w:r>
      <w:r w:rsidR="00032F3E">
        <w:t>s</w:t>
      </w:r>
      <w:r w:rsidRPr="00BD1BDA">
        <w:t xml:space="preserve"> of infant death.</w:t>
      </w:r>
      <w:r>
        <w:t xml:space="preserve"> </w:t>
      </w:r>
      <w:r w:rsidRPr="00BD1BDA">
        <w:rPr>
          <w:b/>
          <w:i/>
        </w:rPr>
        <w:t>Presenters: Dana Moore and Jeanne Griffin</w:t>
      </w:r>
    </w:p>
    <w:p w:rsidR="003B2A60" w:rsidRPr="00BD1BDA" w:rsidRDefault="003B2A60" w:rsidP="00DA6F8C">
      <w:pPr>
        <w:jc w:val="both"/>
      </w:pPr>
    </w:p>
    <w:p w:rsidR="003B2A60" w:rsidRDefault="003B2A60" w:rsidP="00DA6F8C">
      <w:pPr>
        <w:jc w:val="both"/>
        <w:rPr>
          <w:b/>
          <w:i/>
        </w:rPr>
      </w:pPr>
      <w:r w:rsidRPr="00032F3E">
        <w:rPr>
          <w:b/>
          <w:sz w:val="24"/>
          <w:szCs w:val="24"/>
        </w:rPr>
        <w:t>E – 6</w:t>
      </w:r>
      <w:r w:rsidRPr="00032F3E">
        <w:rPr>
          <w:b/>
          <w:i/>
          <w:u w:val="single"/>
        </w:rPr>
        <w:t>. UNDERSTANDING</w:t>
      </w:r>
      <w:r w:rsidRPr="00BD1BDA">
        <w:rPr>
          <w:b/>
          <w:i/>
          <w:u w:val="single"/>
        </w:rPr>
        <w:t xml:space="preserve"> HOARDING AND CLUTTERING BEHAVIORS</w:t>
      </w:r>
      <w:r w:rsidRPr="00BD1BDA">
        <w:t xml:space="preserve">: When is a mess more than just a mess? </w:t>
      </w:r>
      <w:r w:rsidR="00032F3E">
        <w:t xml:space="preserve"> </w:t>
      </w:r>
      <w:r w:rsidRPr="00BD1BDA">
        <w:t>This workshop is designed to help participants understand hoarding and cluttering behaviors. Foster parents will also be able to create specific strategies to support hea</w:t>
      </w:r>
      <w:r w:rsidR="00032F3E">
        <w:t>lthy change with themselves and/</w:t>
      </w:r>
      <w:r w:rsidRPr="00BD1BDA">
        <w:t>or foster children who may be demonstrating hoarding or cluttering behavior.</w:t>
      </w:r>
      <w:r>
        <w:t xml:space="preserve"> </w:t>
      </w:r>
      <w:r w:rsidRPr="00BD1BDA">
        <w:rPr>
          <w:b/>
          <w:i/>
        </w:rPr>
        <w:t xml:space="preserve">Presenter Dr. Natasha LaMarr   </w:t>
      </w:r>
    </w:p>
    <w:p w:rsidR="00032F3E" w:rsidRDefault="00032F3E" w:rsidP="00302660">
      <w:pPr>
        <w:jc w:val="center"/>
        <w:rPr>
          <w:b/>
          <w:i/>
          <w:sz w:val="16"/>
          <w:szCs w:val="16"/>
        </w:rPr>
      </w:pPr>
    </w:p>
    <w:p w:rsidR="00683B26" w:rsidRDefault="00683B26" w:rsidP="00302660">
      <w:pPr>
        <w:jc w:val="center"/>
        <w:rPr>
          <w:b/>
          <w:i/>
          <w:sz w:val="16"/>
          <w:szCs w:val="16"/>
        </w:rPr>
      </w:pPr>
    </w:p>
    <w:p w:rsidR="00683B26" w:rsidRDefault="00683B26" w:rsidP="00302660">
      <w:pPr>
        <w:jc w:val="center"/>
        <w:rPr>
          <w:b/>
          <w:i/>
          <w:sz w:val="16"/>
          <w:szCs w:val="16"/>
        </w:rPr>
      </w:pPr>
    </w:p>
    <w:p w:rsidR="00683B26" w:rsidRDefault="00683B26" w:rsidP="00302660">
      <w:pPr>
        <w:jc w:val="center"/>
        <w:rPr>
          <w:b/>
          <w:i/>
          <w:sz w:val="16"/>
          <w:szCs w:val="16"/>
        </w:rPr>
      </w:pPr>
    </w:p>
    <w:p w:rsidR="00032F3E" w:rsidRDefault="00032F3E" w:rsidP="00302660">
      <w:pPr>
        <w:jc w:val="center"/>
        <w:rPr>
          <w:b/>
          <w:i/>
          <w:sz w:val="16"/>
          <w:szCs w:val="16"/>
        </w:rPr>
      </w:pPr>
    </w:p>
    <w:p w:rsidR="00032F3E" w:rsidRPr="00302660" w:rsidRDefault="00032F3E" w:rsidP="00302660">
      <w:pPr>
        <w:jc w:val="center"/>
        <w:rPr>
          <w:b/>
          <w:i/>
          <w:sz w:val="16"/>
          <w:szCs w:val="16"/>
        </w:rPr>
      </w:pPr>
    </w:p>
    <w:p w:rsidR="00302660" w:rsidRDefault="00302660" w:rsidP="003B2A60">
      <w:pPr>
        <w:rPr>
          <w:b/>
          <w:i/>
        </w:rPr>
      </w:pPr>
    </w:p>
    <w:p w:rsidR="003B2A60" w:rsidRDefault="003B2A60" w:rsidP="003B2A60">
      <w:pPr>
        <w:jc w:val="center"/>
        <w:rPr>
          <w:b/>
          <w:sz w:val="28"/>
          <w:szCs w:val="28"/>
        </w:rPr>
      </w:pPr>
      <w:r>
        <w:rPr>
          <w:b/>
          <w:sz w:val="28"/>
          <w:szCs w:val="28"/>
        </w:rPr>
        <w:t>Adoptive Parent of the Year Application</w:t>
      </w:r>
    </w:p>
    <w:p w:rsidR="003B2A60" w:rsidRPr="00611D3E" w:rsidRDefault="003B2A60" w:rsidP="003B2A60">
      <w:pPr>
        <w:jc w:val="center"/>
        <w:rPr>
          <w:b/>
          <w:sz w:val="28"/>
          <w:szCs w:val="28"/>
        </w:rPr>
      </w:pPr>
    </w:p>
    <w:p w:rsidR="003B2A60" w:rsidRPr="00611D3E" w:rsidRDefault="003B2A60" w:rsidP="003B2A60">
      <w:pPr>
        <w:rPr>
          <w:b/>
        </w:rPr>
      </w:pPr>
      <w:r w:rsidRPr="00611D3E">
        <w:rPr>
          <w:b/>
        </w:rPr>
        <w:t>Name of Nominee: _____________________________________________________________________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Address: _____________________________________________________________________________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City: _____________________________________ State _________________________ Zip __________</w:t>
      </w:r>
    </w:p>
    <w:p w:rsidR="003B2A60" w:rsidRPr="00611D3E" w:rsidRDefault="003B2A60" w:rsidP="003B2A60">
      <w:pPr>
        <w:rPr>
          <w:b/>
        </w:rPr>
      </w:pPr>
    </w:p>
    <w:p w:rsidR="003B2A60" w:rsidRPr="00611D3E" w:rsidRDefault="003B2A60" w:rsidP="003B2A60">
      <w:pPr>
        <w:rPr>
          <w:b/>
        </w:rPr>
      </w:pPr>
      <w:r w:rsidRPr="00611D3E">
        <w:rPr>
          <w:b/>
        </w:rPr>
        <w:t>County: ____________________________________Ph. _____________________Region:____________</w:t>
      </w:r>
    </w:p>
    <w:p w:rsidR="003B2A60" w:rsidRPr="00611D3E" w:rsidRDefault="003B2A60" w:rsidP="003B2A60">
      <w:pPr>
        <w:rPr>
          <w:b/>
        </w:rPr>
      </w:pPr>
    </w:p>
    <w:p w:rsidR="003B2A60" w:rsidRPr="00611D3E" w:rsidRDefault="003B2A60" w:rsidP="003B2A60">
      <w:pPr>
        <w:rPr>
          <w:b/>
        </w:rPr>
      </w:pPr>
      <w:r>
        <w:rPr>
          <w:b/>
        </w:rPr>
        <w:t>Name of Nominator:</w:t>
      </w:r>
      <w:r w:rsidRPr="00611D3E">
        <w:rPr>
          <w:b/>
        </w:rPr>
        <w:t>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Address: _____________________________________________________________________________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City: ________________________________________ State: ____________________ Zip: ___________</w:t>
      </w:r>
    </w:p>
    <w:p w:rsidR="003B2A60" w:rsidRPr="00611D3E" w:rsidRDefault="003B2A60" w:rsidP="003B2A60">
      <w:pPr>
        <w:rPr>
          <w:b/>
        </w:rPr>
      </w:pPr>
    </w:p>
    <w:p w:rsidR="003B2A60" w:rsidRDefault="003B2A60" w:rsidP="003B2A60">
      <w:pPr>
        <w:rPr>
          <w:b/>
        </w:rPr>
      </w:pPr>
      <w:r w:rsidRPr="00611D3E">
        <w:rPr>
          <w:b/>
        </w:rPr>
        <w:t>County: ____________________________________ Ph.: ____________________ Region:</w:t>
      </w:r>
      <w:r>
        <w:rPr>
          <w:b/>
        </w:rPr>
        <w:t xml:space="preserve"> ___________</w:t>
      </w:r>
    </w:p>
    <w:p w:rsidR="003B2A60" w:rsidRDefault="003B2A60" w:rsidP="003B2A60">
      <w:pPr>
        <w:rPr>
          <w:b/>
        </w:rPr>
      </w:pPr>
    </w:p>
    <w:p w:rsidR="003B2A60" w:rsidRPr="00611D3E" w:rsidRDefault="003B2A60" w:rsidP="003B2A60">
      <w:pPr>
        <w:rPr>
          <w:b/>
        </w:rPr>
      </w:pPr>
      <w:r>
        <w:rPr>
          <w:b/>
        </w:rPr>
        <w:t xml:space="preserve">                                                                     </w:t>
      </w:r>
      <w:r w:rsidRPr="00611D3E">
        <w:rPr>
          <w:b/>
        </w:rPr>
        <w:t>References</w:t>
      </w:r>
      <w:r>
        <w:rPr>
          <w:b/>
        </w:rPr>
        <w:t xml:space="preserve"> f</w:t>
      </w:r>
      <w:r w:rsidRPr="00611D3E">
        <w:rPr>
          <w:b/>
        </w:rPr>
        <w:t>or Verification:</w:t>
      </w:r>
    </w:p>
    <w:p w:rsidR="003B2A60" w:rsidRPr="00611D3E" w:rsidRDefault="003B2A60" w:rsidP="003B2A60">
      <w:pPr>
        <w:pStyle w:val="ListParagraph"/>
        <w:numPr>
          <w:ilvl w:val="0"/>
          <w:numId w:val="3"/>
        </w:numPr>
        <w:rPr>
          <w:b/>
        </w:rPr>
      </w:pPr>
      <w:r w:rsidRPr="00611D3E">
        <w:rPr>
          <w:b/>
        </w:rPr>
        <w:t>______________________________________________________________________________</w:t>
      </w:r>
    </w:p>
    <w:p w:rsidR="003B2A60" w:rsidRPr="00611D3E" w:rsidRDefault="003B2A60" w:rsidP="003B2A60">
      <w:pPr>
        <w:rPr>
          <w:b/>
        </w:rPr>
      </w:pPr>
    </w:p>
    <w:p w:rsidR="003B2A60" w:rsidRPr="00611D3E" w:rsidRDefault="003B2A60" w:rsidP="003B2A60">
      <w:pPr>
        <w:pStyle w:val="ListParagraph"/>
        <w:numPr>
          <w:ilvl w:val="0"/>
          <w:numId w:val="3"/>
        </w:numPr>
        <w:rPr>
          <w:b/>
        </w:rPr>
      </w:pPr>
      <w:r w:rsidRPr="00611D3E">
        <w:rPr>
          <w:b/>
        </w:rPr>
        <w:t>______________________________________________________________________________</w:t>
      </w:r>
    </w:p>
    <w:p w:rsidR="003B2A60" w:rsidRPr="00611D3E" w:rsidRDefault="003B2A60" w:rsidP="003B2A60">
      <w:pPr>
        <w:pStyle w:val="ListParagraph"/>
        <w:rPr>
          <w:b/>
        </w:rPr>
      </w:pPr>
    </w:p>
    <w:p w:rsidR="003B2A60" w:rsidRPr="00611D3E" w:rsidRDefault="003B2A60" w:rsidP="003B2A60">
      <w:pPr>
        <w:pStyle w:val="ListParagraph"/>
        <w:numPr>
          <w:ilvl w:val="0"/>
          <w:numId w:val="3"/>
        </w:numPr>
        <w:rPr>
          <w:b/>
        </w:rPr>
      </w:pPr>
      <w:r w:rsidRPr="00611D3E">
        <w:rPr>
          <w:b/>
        </w:rPr>
        <w:t>______________________________________________________________________________</w:t>
      </w:r>
    </w:p>
    <w:p w:rsidR="003B2A60" w:rsidRPr="00611D3E" w:rsidRDefault="003B2A60" w:rsidP="003B2A60">
      <w:pPr>
        <w:rPr>
          <w:b/>
        </w:rPr>
      </w:pPr>
    </w:p>
    <w:p w:rsidR="003B2A60" w:rsidRPr="00611D3E" w:rsidRDefault="003B2A60" w:rsidP="003B2A60">
      <w:pPr>
        <w:pStyle w:val="ListParagraph"/>
        <w:rPr>
          <w:b/>
        </w:rPr>
      </w:pPr>
    </w:p>
    <w:p w:rsidR="003B2A60" w:rsidRPr="00611D3E" w:rsidRDefault="003B2A60" w:rsidP="003B2A60">
      <w:pPr>
        <w:rPr>
          <w:b/>
        </w:rPr>
      </w:pPr>
      <w:r>
        <w:rPr>
          <w:b/>
        </w:rPr>
        <w:t>What makes this Adoptive</w:t>
      </w:r>
      <w:r w:rsidRPr="00611D3E">
        <w:rPr>
          <w:b/>
        </w:rPr>
        <w:t xml:space="preserve"> Par</w:t>
      </w:r>
      <w:r w:rsidR="00032F3E">
        <w:rPr>
          <w:b/>
        </w:rPr>
        <w:t>ent/Family the b</w:t>
      </w:r>
      <w:r>
        <w:rPr>
          <w:b/>
        </w:rPr>
        <w:t>est in Georgia: (</w:t>
      </w:r>
      <w:r w:rsidRPr="00611D3E">
        <w:rPr>
          <w:b/>
        </w:rPr>
        <w:t xml:space="preserve">Use a </w:t>
      </w:r>
      <w:r w:rsidR="00032F3E">
        <w:rPr>
          <w:b/>
        </w:rPr>
        <w:t>separate s</w:t>
      </w:r>
      <w:r w:rsidRPr="00611D3E">
        <w:rPr>
          <w:b/>
        </w:rPr>
        <w:t xml:space="preserve">heet of paper if </w:t>
      </w:r>
      <w:r w:rsidR="00D54C80">
        <w:rPr>
          <w:b/>
        </w:rPr>
        <w:t>n</w:t>
      </w:r>
      <w:r w:rsidRPr="00611D3E">
        <w:rPr>
          <w:b/>
        </w:rPr>
        <w:t>eeded)</w:t>
      </w:r>
      <w:r w:rsidR="00D54C80">
        <w:rPr>
          <w:b/>
        </w:rPr>
        <w:t>.</w:t>
      </w:r>
    </w:p>
    <w:p w:rsidR="003B2A60" w:rsidRPr="00611D3E" w:rsidRDefault="003B2A60" w:rsidP="003B2A60">
      <w:pPr>
        <w:rPr>
          <w:b/>
        </w:rPr>
      </w:pPr>
    </w:p>
    <w:p w:rsidR="003B2A60" w:rsidRPr="00611D3E" w:rsidRDefault="003B2A60" w:rsidP="003B2A60">
      <w:pPr>
        <w:pBdr>
          <w:top w:val="single" w:sz="12" w:space="1" w:color="auto"/>
          <w:bottom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rPr>
          <w:b/>
        </w:rPr>
      </w:pPr>
    </w:p>
    <w:p w:rsidR="003B2A60" w:rsidRPr="00611D3E" w:rsidRDefault="00032F3E" w:rsidP="003B2A60">
      <w:pPr>
        <w:rPr>
          <w:b/>
        </w:rPr>
      </w:pPr>
      <w:r>
        <w:rPr>
          <w:b/>
        </w:rPr>
        <w:t>Is the n</w:t>
      </w:r>
      <w:r w:rsidR="003B2A60" w:rsidRPr="00611D3E">
        <w:rPr>
          <w:b/>
        </w:rPr>
        <w:t>ominee a</w:t>
      </w:r>
      <w:r>
        <w:rPr>
          <w:b/>
        </w:rPr>
        <w:t xml:space="preserve"> m</w:t>
      </w:r>
      <w:r w:rsidR="003B2A60" w:rsidRPr="00611D3E">
        <w:rPr>
          <w:b/>
        </w:rPr>
        <w:t>embe</w:t>
      </w:r>
      <w:r>
        <w:rPr>
          <w:b/>
        </w:rPr>
        <w:t>r of any civic organization or c</w:t>
      </w:r>
      <w:r w:rsidR="003B2A60" w:rsidRPr="00611D3E">
        <w:rPr>
          <w:b/>
        </w:rPr>
        <w:t>lub?</w:t>
      </w:r>
    </w:p>
    <w:p w:rsidR="003B2A60" w:rsidRPr="00611D3E" w:rsidRDefault="003B2A60" w:rsidP="003B2A60">
      <w:pPr>
        <w:rPr>
          <w:b/>
        </w:rPr>
      </w:pPr>
    </w:p>
    <w:p w:rsidR="003B2A60" w:rsidRPr="00611D3E" w:rsidRDefault="003B2A60" w:rsidP="003B2A60">
      <w:pPr>
        <w:pBdr>
          <w:top w:val="single" w:sz="12" w:space="1" w:color="auto"/>
          <w:bottom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rPr>
          <w:b/>
        </w:rPr>
      </w:pPr>
    </w:p>
    <w:p w:rsidR="003B2A60" w:rsidRDefault="003B2A60" w:rsidP="003B2A60">
      <w:pPr>
        <w:rPr>
          <w:b/>
        </w:rPr>
      </w:pPr>
      <w:r w:rsidRPr="006B6366">
        <w:rPr>
          <w:b/>
          <w:sz w:val="18"/>
          <w:szCs w:val="18"/>
        </w:rPr>
        <w:t xml:space="preserve">The Nominee must be in good standing with AFPAG and their </w:t>
      </w:r>
      <w:r w:rsidR="00032F3E">
        <w:rPr>
          <w:b/>
          <w:sz w:val="18"/>
          <w:szCs w:val="18"/>
        </w:rPr>
        <w:t>local agency. All a</w:t>
      </w:r>
      <w:r w:rsidRPr="006B6366">
        <w:rPr>
          <w:b/>
          <w:sz w:val="18"/>
          <w:szCs w:val="18"/>
        </w:rPr>
        <w:t>pplications must be postmarked by February 1, 2016. The winner will be selected by the AFPAG Awards Committee. The winner must attend the Awards Luncheon. Please mail your ap</w:t>
      </w:r>
      <w:r>
        <w:rPr>
          <w:b/>
          <w:sz w:val="18"/>
          <w:szCs w:val="18"/>
        </w:rPr>
        <w:t xml:space="preserve">plication to: </w:t>
      </w:r>
    </w:p>
    <w:p w:rsidR="003B2A60" w:rsidRPr="006B6366" w:rsidRDefault="003B2A60" w:rsidP="003B2A60">
      <w:pPr>
        <w:rPr>
          <w:b/>
          <w:sz w:val="20"/>
          <w:szCs w:val="20"/>
        </w:rPr>
      </w:pPr>
      <w:r w:rsidRPr="006B6366">
        <w:rPr>
          <w:b/>
          <w:sz w:val="20"/>
          <w:szCs w:val="20"/>
        </w:rPr>
        <w:lastRenderedPageBreak/>
        <w:t>AFPAG Conference</w:t>
      </w:r>
    </w:p>
    <w:p w:rsidR="003B2A60" w:rsidRPr="006B6366" w:rsidRDefault="003B2A60" w:rsidP="003B2A60">
      <w:pPr>
        <w:rPr>
          <w:b/>
          <w:sz w:val="20"/>
          <w:szCs w:val="20"/>
        </w:rPr>
      </w:pPr>
      <w:r w:rsidRPr="006B6366">
        <w:rPr>
          <w:b/>
          <w:sz w:val="20"/>
          <w:szCs w:val="20"/>
        </w:rPr>
        <w:t>101 Windsor Road</w:t>
      </w:r>
    </w:p>
    <w:p w:rsidR="003B2A60" w:rsidRPr="00187886" w:rsidRDefault="003B2A60" w:rsidP="00302660">
      <w:pPr>
        <w:rPr>
          <w:b/>
          <w:sz w:val="16"/>
          <w:szCs w:val="16"/>
        </w:rPr>
      </w:pPr>
      <w:r w:rsidRPr="006B6366">
        <w:rPr>
          <w:b/>
          <w:sz w:val="20"/>
          <w:szCs w:val="20"/>
        </w:rPr>
        <w:t xml:space="preserve">Savannah, </w:t>
      </w:r>
      <w:r w:rsidR="00683B26" w:rsidRPr="00683B26">
        <w:rPr>
          <w:b/>
          <w:sz w:val="20"/>
          <w:szCs w:val="20"/>
        </w:rPr>
        <w:t>GA</w:t>
      </w:r>
      <w:r w:rsidR="00302660" w:rsidRPr="00683B26">
        <w:rPr>
          <w:b/>
          <w:sz w:val="20"/>
          <w:szCs w:val="20"/>
        </w:rPr>
        <w:t xml:space="preserve"> 31419  </w:t>
      </w:r>
      <w:r w:rsidR="00302660" w:rsidRPr="00683B26">
        <w:rPr>
          <w:b/>
          <w:sz w:val="16"/>
          <w:szCs w:val="16"/>
        </w:rPr>
        <w:t xml:space="preserve">  </w:t>
      </w:r>
      <w:r w:rsidR="00302660" w:rsidRPr="00187886">
        <w:rPr>
          <w:b/>
          <w:sz w:val="16"/>
          <w:szCs w:val="16"/>
        </w:rPr>
        <w:t xml:space="preserve">                                                     </w:t>
      </w:r>
    </w:p>
    <w:p w:rsidR="003B2A60" w:rsidRDefault="003B2A60" w:rsidP="003B2A60">
      <w:pPr>
        <w:ind w:left="2160" w:firstLine="720"/>
        <w:rPr>
          <w:b/>
          <w:sz w:val="28"/>
          <w:szCs w:val="28"/>
        </w:rPr>
      </w:pPr>
      <w:r>
        <w:rPr>
          <w:b/>
          <w:sz w:val="28"/>
          <w:szCs w:val="28"/>
        </w:rPr>
        <w:t>Foster Parent of the Year Application</w:t>
      </w:r>
    </w:p>
    <w:p w:rsidR="003B2A60" w:rsidRPr="00611D3E" w:rsidRDefault="003B2A60" w:rsidP="003B2A60">
      <w:pPr>
        <w:jc w:val="center"/>
        <w:rPr>
          <w:b/>
          <w:sz w:val="28"/>
          <w:szCs w:val="28"/>
        </w:rPr>
      </w:pPr>
    </w:p>
    <w:p w:rsidR="003B2A60" w:rsidRPr="00611D3E" w:rsidRDefault="003B2A60" w:rsidP="003B2A60">
      <w:pPr>
        <w:rPr>
          <w:b/>
        </w:rPr>
      </w:pPr>
      <w:r w:rsidRPr="00611D3E">
        <w:rPr>
          <w:b/>
        </w:rPr>
        <w:t>Name of Nominee: _____________________________________________________________________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Address: _____________________________________________________________________________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City: _____________________________________ State _________________________ Zip __________</w:t>
      </w:r>
    </w:p>
    <w:p w:rsidR="003B2A60" w:rsidRPr="00611D3E" w:rsidRDefault="003B2A60" w:rsidP="003B2A60">
      <w:pPr>
        <w:rPr>
          <w:b/>
        </w:rPr>
      </w:pPr>
    </w:p>
    <w:p w:rsidR="003B2A60" w:rsidRPr="00611D3E" w:rsidRDefault="003B2A60" w:rsidP="003B2A60">
      <w:pPr>
        <w:rPr>
          <w:b/>
        </w:rPr>
      </w:pPr>
      <w:r w:rsidRPr="00611D3E">
        <w:rPr>
          <w:b/>
        </w:rPr>
        <w:t>County: ____________________________________Ph. _____________________Region:____________</w:t>
      </w:r>
    </w:p>
    <w:p w:rsidR="003B2A60" w:rsidRPr="00611D3E" w:rsidRDefault="003B2A60" w:rsidP="003B2A60">
      <w:pPr>
        <w:rPr>
          <w:b/>
        </w:rPr>
      </w:pPr>
    </w:p>
    <w:p w:rsidR="003B2A60" w:rsidRPr="00611D3E" w:rsidRDefault="003B2A60" w:rsidP="003B2A60">
      <w:pPr>
        <w:rPr>
          <w:b/>
        </w:rPr>
      </w:pPr>
      <w:r>
        <w:rPr>
          <w:b/>
        </w:rPr>
        <w:t>Name of Nominator:</w:t>
      </w:r>
      <w:r w:rsidRPr="00611D3E">
        <w:rPr>
          <w:b/>
        </w:rPr>
        <w:t>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Address: _____________________________________________________________________________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City: ________________________________________ State: ____________________ Zip: ___________</w:t>
      </w:r>
    </w:p>
    <w:p w:rsidR="003B2A60" w:rsidRPr="00611D3E" w:rsidRDefault="003B2A60" w:rsidP="003B2A60">
      <w:pPr>
        <w:rPr>
          <w:b/>
        </w:rPr>
      </w:pPr>
    </w:p>
    <w:p w:rsidR="003B2A60" w:rsidRDefault="003B2A60" w:rsidP="003B2A60">
      <w:pPr>
        <w:rPr>
          <w:b/>
        </w:rPr>
      </w:pPr>
      <w:r w:rsidRPr="00611D3E">
        <w:rPr>
          <w:b/>
        </w:rPr>
        <w:t>County: _________</w:t>
      </w:r>
      <w:r>
        <w:rPr>
          <w:b/>
        </w:rPr>
        <w:t>____________________________ Ph.</w:t>
      </w:r>
      <w:r w:rsidRPr="00611D3E">
        <w:rPr>
          <w:b/>
        </w:rPr>
        <w:t xml:space="preserve"> _________________</w:t>
      </w:r>
      <w:r>
        <w:rPr>
          <w:b/>
        </w:rPr>
        <w:t>__</w:t>
      </w:r>
      <w:r w:rsidRPr="00611D3E">
        <w:rPr>
          <w:b/>
        </w:rPr>
        <w:t xml:space="preserve"> Region:</w:t>
      </w:r>
      <w:r>
        <w:rPr>
          <w:b/>
        </w:rPr>
        <w:t>____________</w:t>
      </w:r>
    </w:p>
    <w:p w:rsidR="003B2A60" w:rsidRDefault="003B2A60" w:rsidP="003B2A60">
      <w:pPr>
        <w:rPr>
          <w:b/>
        </w:rPr>
      </w:pPr>
    </w:p>
    <w:p w:rsidR="003B2A60" w:rsidRPr="00611D3E" w:rsidRDefault="003B2A60" w:rsidP="003B2A60">
      <w:pPr>
        <w:rPr>
          <w:b/>
        </w:rPr>
      </w:pPr>
      <w:r>
        <w:rPr>
          <w:b/>
        </w:rPr>
        <w:t xml:space="preserve">                                                                     </w:t>
      </w:r>
      <w:r w:rsidRPr="00611D3E">
        <w:rPr>
          <w:b/>
        </w:rPr>
        <w:t>References</w:t>
      </w:r>
      <w:r>
        <w:rPr>
          <w:b/>
        </w:rPr>
        <w:t xml:space="preserve"> f</w:t>
      </w:r>
      <w:r w:rsidRPr="00611D3E">
        <w:rPr>
          <w:b/>
        </w:rPr>
        <w:t>or Verification:</w:t>
      </w:r>
    </w:p>
    <w:p w:rsidR="003B2A60" w:rsidRPr="00611D3E" w:rsidRDefault="003B2A60" w:rsidP="003B2A60">
      <w:pPr>
        <w:pStyle w:val="ListParagraph"/>
        <w:numPr>
          <w:ilvl w:val="0"/>
          <w:numId w:val="4"/>
        </w:numPr>
        <w:rPr>
          <w:b/>
        </w:rPr>
      </w:pPr>
      <w:r w:rsidRPr="00611D3E">
        <w:rPr>
          <w:b/>
        </w:rPr>
        <w:t>______________________________________________________________________________</w:t>
      </w:r>
    </w:p>
    <w:p w:rsidR="003B2A60" w:rsidRPr="00611D3E" w:rsidRDefault="003B2A60" w:rsidP="003B2A60">
      <w:pPr>
        <w:rPr>
          <w:b/>
        </w:rPr>
      </w:pPr>
    </w:p>
    <w:p w:rsidR="003B2A60" w:rsidRPr="00611D3E" w:rsidRDefault="003B2A60" w:rsidP="003B2A60">
      <w:pPr>
        <w:pStyle w:val="ListParagraph"/>
        <w:numPr>
          <w:ilvl w:val="0"/>
          <w:numId w:val="4"/>
        </w:numPr>
        <w:rPr>
          <w:b/>
        </w:rPr>
      </w:pPr>
      <w:r w:rsidRPr="00611D3E">
        <w:rPr>
          <w:b/>
        </w:rPr>
        <w:t>______________________________________________________________________________</w:t>
      </w:r>
    </w:p>
    <w:p w:rsidR="003B2A60" w:rsidRPr="00611D3E" w:rsidRDefault="003B2A60" w:rsidP="003B2A60">
      <w:pPr>
        <w:pStyle w:val="ListParagraph"/>
        <w:rPr>
          <w:b/>
        </w:rPr>
      </w:pPr>
    </w:p>
    <w:p w:rsidR="003B2A60" w:rsidRPr="00611D3E" w:rsidRDefault="003B2A60" w:rsidP="003B2A60">
      <w:pPr>
        <w:pStyle w:val="ListParagraph"/>
        <w:numPr>
          <w:ilvl w:val="0"/>
          <w:numId w:val="4"/>
        </w:numPr>
        <w:rPr>
          <w:b/>
        </w:rPr>
      </w:pPr>
      <w:r w:rsidRPr="00611D3E">
        <w:rPr>
          <w:b/>
        </w:rPr>
        <w:t>______________________________________________________________________________</w:t>
      </w:r>
    </w:p>
    <w:p w:rsidR="003B2A60" w:rsidRPr="00611D3E" w:rsidRDefault="003B2A60" w:rsidP="003B2A60">
      <w:pPr>
        <w:rPr>
          <w:b/>
        </w:rPr>
      </w:pPr>
    </w:p>
    <w:p w:rsidR="003B2A60" w:rsidRPr="00611D3E" w:rsidRDefault="003B2A60" w:rsidP="003B2A60">
      <w:pPr>
        <w:pStyle w:val="ListParagraph"/>
        <w:rPr>
          <w:b/>
        </w:rPr>
      </w:pPr>
    </w:p>
    <w:p w:rsidR="003B2A60" w:rsidRPr="00611D3E" w:rsidRDefault="003B2A60" w:rsidP="003B2A60">
      <w:pPr>
        <w:rPr>
          <w:b/>
        </w:rPr>
      </w:pPr>
      <w:r w:rsidRPr="00611D3E">
        <w:rPr>
          <w:b/>
        </w:rPr>
        <w:t>What makes this Foster Par</w:t>
      </w:r>
      <w:r w:rsidR="00032F3E">
        <w:rPr>
          <w:b/>
        </w:rPr>
        <w:t>ent/Family the b</w:t>
      </w:r>
      <w:r>
        <w:rPr>
          <w:b/>
        </w:rPr>
        <w:t>est in Georgia? (</w:t>
      </w:r>
      <w:r w:rsidR="00032F3E">
        <w:rPr>
          <w:b/>
        </w:rPr>
        <w:t>Use a separate s</w:t>
      </w:r>
      <w:r w:rsidRPr="00611D3E">
        <w:rPr>
          <w:b/>
        </w:rPr>
        <w:t>heet of paper if needed</w:t>
      </w:r>
      <w:r>
        <w:rPr>
          <w:b/>
        </w:rPr>
        <w:t>)</w:t>
      </w:r>
    </w:p>
    <w:p w:rsidR="003B2A60" w:rsidRPr="00611D3E" w:rsidRDefault="003B2A60" w:rsidP="003B2A60">
      <w:pPr>
        <w:rPr>
          <w:b/>
        </w:rPr>
      </w:pPr>
    </w:p>
    <w:p w:rsidR="003B2A60" w:rsidRPr="00611D3E" w:rsidRDefault="003B2A60" w:rsidP="003B2A60">
      <w:pPr>
        <w:pBdr>
          <w:top w:val="single" w:sz="12" w:space="1" w:color="auto"/>
          <w:bottom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rPr>
          <w:b/>
        </w:rPr>
      </w:pPr>
    </w:p>
    <w:p w:rsidR="003B2A60" w:rsidRPr="00611D3E" w:rsidRDefault="00032F3E" w:rsidP="003B2A60">
      <w:pPr>
        <w:rPr>
          <w:b/>
        </w:rPr>
      </w:pPr>
      <w:r>
        <w:rPr>
          <w:b/>
        </w:rPr>
        <w:t>Is the nominee a member of any civic organization or c</w:t>
      </w:r>
      <w:r w:rsidR="003B2A60" w:rsidRPr="00611D3E">
        <w:rPr>
          <w:b/>
        </w:rPr>
        <w:t>lub?</w:t>
      </w:r>
    </w:p>
    <w:p w:rsidR="003B2A60" w:rsidRPr="00611D3E" w:rsidRDefault="003B2A60" w:rsidP="003B2A60">
      <w:pPr>
        <w:rPr>
          <w:b/>
        </w:rPr>
      </w:pPr>
    </w:p>
    <w:p w:rsidR="003B2A60" w:rsidRPr="00611D3E" w:rsidRDefault="003B2A60" w:rsidP="003B2A60">
      <w:pPr>
        <w:pBdr>
          <w:top w:val="single" w:sz="12" w:space="1" w:color="auto"/>
          <w:bottom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rPr>
          <w:b/>
        </w:rPr>
      </w:pPr>
    </w:p>
    <w:p w:rsidR="003B2A60" w:rsidRDefault="003B2A60" w:rsidP="003B2A60">
      <w:pPr>
        <w:rPr>
          <w:b/>
        </w:rPr>
      </w:pPr>
      <w:r w:rsidRPr="00611D3E">
        <w:rPr>
          <w:b/>
        </w:rPr>
        <w:t>The Nominee must be in good</w:t>
      </w:r>
      <w:r w:rsidR="00032F3E">
        <w:rPr>
          <w:b/>
        </w:rPr>
        <w:t xml:space="preserve"> standing with AFPAG and their local agency. All a</w:t>
      </w:r>
      <w:r w:rsidRPr="00611D3E">
        <w:rPr>
          <w:b/>
        </w:rPr>
        <w:t>pplication</w:t>
      </w:r>
      <w:r>
        <w:rPr>
          <w:b/>
        </w:rPr>
        <w:t>s</w:t>
      </w:r>
      <w:r w:rsidRPr="00611D3E">
        <w:rPr>
          <w:b/>
        </w:rPr>
        <w:t xml:space="preserve"> must be postmarked by February 1, 2016. The winner will be selected b</w:t>
      </w:r>
      <w:r>
        <w:rPr>
          <w:b/>
        </w:rPr>
        <w:t>y the AFPAG Awards Committee. The</w:t>
      </w:r>
      <w:r w:rsidRPr="00611D3E">
        <w:rPr>
          <w:b/>
        </w:rPr>
        <w:t xml:space="preserve"> winner must attend the Awards Luncheon. Please mail your app</w:t>
      </w:r>
      <w:r>
        <w:rPr>
          <w:b/>
        </w:rPr>
        <w:t>lication to:</w:t>
      </w:r>
    </w:p>
    <w:p w:rsidR="003B2A60" w:rsidRPr="00611D3E" w:rsidRDefault="003B2A60" w:rsidP="003B2A60">
      <w:pPr>
        <w:rPr>
          <w:b/>
        </w:rPr>
      </w:pPr>
      <w:r>
        <w:rPr>
          <w:b/>
        </w:rPr>
        <w:t>AFPAG Conference</w:t>
      </w:r>
    </w:p>
    <w:p w:rsidR="003B2A60" w:rsidRDefault="003B2A60" w:rsidP="003B2A60">
      <w:pPr>
        <w:rPr>
          <w:b/>
        </w:rPr>
      </w:pPr>
      <w:r w:rsidRPr="00611D3E">
        <w:rPr>
          <w:b/>
        </w:rPr>
        <w:lastRenderedPageBreak/>
        <w:t>101 Windsor Road</w:t>
      </w:r>
    </w:p>
    <w:p w:rsidR="003B2A60" w:rsidRPr="00187886" w:rsidRDefault="003B2A60" w:rsidP="003B2A60">
      <w:pPr>
        <w:rPr>
          <w:b/>
          <w:sz w:val="16"/>
          <w:szCs w:val="16"/>
        </w:rPr>
      </w:pPr>
      <w:r w:rsidRPr="00611D3E">
        <w:rPr>
          <w:b/>
        </w:rPr>
        <w:t>Savannah, G</w:t>
      </w:r>
      <w:r w:rsidR="00683B26">
        <w:rPr>
          <w:b/>
        </w:rPr>
        <w:t>A 31349</w:t>
      </w:r>
      <w:r w:rsidRPr="00187886">
        <w:rPr>
          <w:b/>
          <w:sz w:val="16"/>
          <w:szCs w:val="16"/>
        </w:rPr>
        <w:t xml:space="preserve"> </w:t>
      </w:r>
      <w:r w:rsidR="00302660" w:rsidRPr="00187886">
        <w:rPr>
          <w:b/>
          <w:sz w:val="16"/>
          <w:szCs w:val="16"/>
        </w:rPr>
        <w:t xml:space="preserve">                                                        </w:t>
      </w:r>
    </w:p>
    <w:p w:rsidR="003B2A60" w:rsidRDefault="003B2A60" w:rsidP="003B2A60">
      <w:pPr>
        <w:jc w:val="center"/>
        <w:rPr>
          <w:b/>
          <w:sz w:val="28"/>
          <w:szCs w:val="28"/>
        </w:rPr>
      </w:pPr>
      <w:r>
        <w:rPr>
          <w:b/>
          <w:sz w:val="28"/>
          <w:szCs w:val="28"/>
        </w:rPr>
        <w:t>Caseworker of the Year Application</w:t>
      </w:r>
    </w:p>
    <w:p w:rsidR="003B2A60" w:rsidRPr="00611D3E" w:rsidRDefault="003B2A60" w:rsidP="003B2A60">
      <w:pPr>
        <w:jc w:val="center"/>
        <w:rPr>
          <w:b/>
          <w:sz w:val="28"/>
          <w:szCs w:val="28"/>
        </w:rPr>
      </w:pPr>
    </w:p>
    <w:p w:rsidR="003B2A60" w:rsidRPr="00611D3E" w:rsidRDefault="003B2A60" w:rsidP="003B2A60">
      <w:pPr>
        <w:rPr>
          <w:b/>
        </w:rPr>
      </w:pPr>
      <w:r w:rsidRPr="00611D3E">
        <w:rPr>
          <w:b/>
        </w:rPr>
        <w:t>Name of Nominee: _____________________________________________________________________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Address: _____________________________________________________________________________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City: _____________________________________ State _________________________ Zip __________</w:t>
      </w:r>
    </w:p>
    <w:p w:rsidR="003B2A60" w:rsidRPr="00611D3E" w:rsidRDefault="003B2A60" w:rsidP="003B2A60">
      <w:pPr>
        <w:rPr>
          <w:b/>
        </w:rPr>
      </w:pPr>
    </w:p>
    <w:p w:rsidR="003B2A60" w:rsidRPr="00611D3E" w:rsidRDefault="003B2A60" w:rsidP="003B2A60">
      <w:pPr>
        <w:rPr>
          <w:b/>
        </w:rPr>
      </w:pPr>
      <w:r w:rsidRPr="00611D3E">
        <w:rPr>
          <w:b/>
        </w:rPr>
        <w:t>County: ____________________________________Ph. _____________________Region:____________</w:t>
      </w:r>
    </w:p>
    <w:p w:rsidR="003B2A60" w:rsidRPr="00611D3E" w:rsidRDefault="003B2A60" w:rsidP="003B2A60">
      <w:pPr>
        <w:rPr>
          <w:b/>
        </w:rPr>
      </w:pPr>
    </w:p>
    <w:p w:rsidR="003B2A60" w:rsidRPr="00611D3E" w:rsidRDefault="003B2A60" w:rsidP="003B2A60">
      <w:pPr>
        <w:rPr>
          <w:b/>
        </w:rPr>
      </w:pPr>
      <w:r>
        <w:rPr>
          <w:b/>
        </w:rPr>
        <w:t>Name of Nominator:</w:t>
      </w:r>
      <w:r w:rsidRPr="00611D3E">
        <w:rPr>
          <w:b/>
        </w:rPr>
        <w:t>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Address: _____________________________________________________________________________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City: ________________________________________ State: ____________________ Zip: ___________</w:t>
      </w:r>
    </w:p>
    <w:p w:rsidR="003B2A60" w:rsidRPr="00611D3E" w:rsidRDefault="003B2A60" w:rsidP="003B2A60">
      <w:pPr>
        <w:rPr>
          <w:b/>
        </w:rPr>
      </w:pPr>
    </w:p>
    <w:p w:rsidR="003B2A60" w:rsidRDefault="003B2A60" w:rsidP="003B2A60">
      <w:pPr>
        <w:rPr>
          <w:b/>
        </w:rPr>
      </w:pPr>
      <w:r w:rsidRPr="00611D3E">
        <w:rPr>
          <w:b/>
        </w:rPr>
        <w:t>County: ____________________________________ Ph.: ____________________ Region:</w:t>
      </w:r>
      <w:r>
        <w:rPr>
          <w:b/>
        </w:rPr>
        <w:t xml:space="preserve"> ___________</w:t>
      </w:r>
    </w:p>
    <w:p w:rsidR="003B2A60" w:rsidRDefault="003B2A60" w:rsidP="003B2A60">
      <w:pPr>
        <w:rPr>
          <w:b/>
        </w:rPr>
      </w:pPr>
    </w:p>
    <w:p w:rsidR="003B2A60" w:rsidRPr="00611D3E" w:rsidRDefault="003B2A60" w:rsidP="003B2A60">
      <w:pPr>
        <w:rPr>
          <w:b/>
        </w:rPr>
      </w:pPr>
      <w:r>
        <w:rPr>
          <w:b/>
        </w:rPr>
        <w:t xml:space="preserve">                                                                     </w:t>
      </w:r>
      <w:r w:rsidRPr="00611D3E">
        <w:rPr>
          <w:b/>
        </w:rPr>
        <w:t>References</w:t>
      </w:r>
      <w:r>
        <w:rPr>
          <w:b/>
        </w:rPr>
        <w:t xml:space="preserve"> f</w:t>
      </w:r>
      <w:r w:rsidRPr="00611D3E">
        <w:rPr>
          <w:b/>
        </w:rPr>
        <w:t>or Verification:</w:t>
      </w:r>
    </w:p>
    <w:p w:rsidR="003B2A60" w:rsidRPr="00611D3E" w:rsidRDefault="003B2A60" w:rsidP="003B2A60">
      <w:pPr>
        <w:pStyle w:val="ListParagraph"/>
        <w:numPr>
          <w:ilvl w:val="0"/>
          <w:numId w:val="5"/>
        </w:numPr>
        <w:rPr>
          <w:b/>
        </w:rPr>
      </w:pPr>
      <w:r w:rsidRPr="00611D3E">
        <w:rPr>
          <w:b/>
        </w:rPr>
        <w:t>______________________________________________________________________________</w:t>
      </w:r>
    </w:p>
    <w:p w:rsidR="003B2A60" w:rsidRPr="00611D3E" w:rsidRDefault="003B2A60" w:rsidP="003B2A60">
      <w:pPr>
        <w:rPr>
          <w:b/>
        </w:rPr>
      </w:pPr>
    </w:p>
    <w:p w:rsidR="003B2A60" w:rsidRPr="00611D3E" w:rsidRDefault="003B2A60" w:rsidP="003B2A60">
      <w:pPr>
        <w:pStyle w:val="ListParagraph"/>
        <w:numPr>
          <w:ilvl w:val="0"/>
          <w:numId w:val="5"/>
        </w:numPr>
        <w:rPr>
          <w:b/>
        </w:rPr>
      </w:pPr>
      <w:r w:rsidRPr="00611D3E">
        <w:rPr>
          <w:b/>
        </w:rPr>
        <w:t>______________________________________________________________________________</w:t>
      </w:r>
    </w:p>
    <w:p w:rsidR="003B2A60" w:rsidRPr="00611D3E" w:rsidRDefault="003B2A60" w:rsidP="003B2A60">
      <w:pPr>
        <w:pStyle w:val="ListParagraph"/>
        <w:rPr>
          <w:b/>
        </w:rPr>
      </w:pPr>
    </w:p>
    <w:p w:rsidR="003B2A60" w:rsidRPr="00611D3E" w:rsidRDefault="003B2A60" w:rsidP="003B2A60">
      <w:pPr>
        <w:pStyle w:val="ListParagraph"/>
        <w:numPr>
          <w:ilvl w:val="0"/>
          <w:numId w:val="5"/>
        </w:numPr>
        <w:rPr>
          <w:b/>
        </w:rPr>
      </w:pPr>
      <w:r w:rsidRPr="00611D3E">
        <w:rPr>
          <w:b/>
        </w:rPr>
        <w:t>______________________________________________________________________________</w:t>
      </w:r>
    </w:p>
    <w:p w:rsidR="003B2A60" w:rsidRPr="00611D3E" w:rsidRDefault="003B2A60" w:rsidP="003B2A60">
      <w:pPr>
        <w:rPr>
          <w:b/>
        </w:rPr>
      </w:pPr>
    </w:p>
    <w:p w:rsidR="003B2A60" w:rsidRPr="00611D3E" w:rsidRDefault="003B2A60" w:rsidP="003B2A60">
      <w:pPr>
        <w:pStyle w:val="ListParagraph"/>
        <w:rPr>
          <w:b/>
        </w:rPr>
      </w:pPr>
    </w:p>
    <w:p w:rsidR="003B2A60" w:rsidRPr="00611D3E" w:rsidRDefault="003B2A60" w:rsidP="003B2A60">
      <w:pPr>
        <w:rPr>
          <w:b/>
        </w:rPr>
      </w:pPr>
      <w:r w:rsidRPr="00611D3E">
        <w:rPr>
          <w:b/>
        </w:rPr>
        <w:t>What</w:t>
      </w:r>
      <w:r w:rsidR="00032F3E">
        <w:rPr>
          <w:b/>
        </w:rPr>
        <w:t xml:space="preserve"> makes this person the BEST c</w:t>
      </w:r>
      <w:r>
        <w:rPr>
          <w:b/>
        </w:rPr>
        <w:t>aseworker in Georgia</w:t>
      </w:r>
      <w:r w:rsidR="00032F3E">
        <w:rPr>
          <w:b/>
        </w:rPr>
        <w:t>?</w:t>
      </w:r>
      <w:r>
        <w:rPr>
          <w:b/>
        </w:rPr>
        <w:t>: (</w:t>
      </w:r>
      <w:r w:rsidR="00032F3E">
        <w:rPr>
          <w:b/>
        </w:rPr>
        <w:t>Use a separate s</w:t>
      </w:r>
      <w:r w:rsidRPr="00611D3E">
        <w:rPr>
          <w:b/>
        </w:rPr>
        <w:t>heet of paper if needed).</w:t>
      </w:r>
    </w:p>
    <w:p w:rsidR="003B2A60" w:rsidRPr="00611D3E" w:rsidRDefault="003B2A60" w:rsidP="003B2A60">
      <w:pPr>
        <w:rPr>
          <w:b/>
        </w:rPr>
      </w:pPr>
    </w:p>
    <w:p w:rsidR="003B2A60" w:rsidRPr="00611D3E" w:rsidRDefault="003B2A60" w:rsidP="003B2A60">
      <w:pPr>
        <w:pBdr>
          <w:top w:val="single" w:sz="12" w:space="1" w:color="auto"/>
          <w:bottom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rPr>
          <w:b/>
        </w:rPr>
      </w:pPr>
    </w:p>
    <w:p w:rsidR="003B2A60" w:rsidRPr="00611D3E" w:rsidRDefault="00032F3E" w:rsidP="003B2A60">
      <w:pPr>
        <w:rPr>
          <w:b/>
        </w:rPr>
      </w:pPr>
      <w:r>
        <w:rPr>
          <w:b/>
        </w:rPr>
        <w:t>Is the Nominee a member of any civic organization or c</w:t>
      </w:r>
      <w:r w:rsidR="003B2A60" w:rsidRPr="00611D3E">
        <w:rPr>
          <w:b/>
        </w:rPr>
        <w:t>lub?</w:t>
      </w:r>
    </w:p>
    <w:p w:rsidR="003B2A60" w:rsidRPr="00611D3E" w:rsidRDefault="003B2A60" w:rsidP="003B2A60">
      <w:pPr>
        <w:rPr>
          <w:b/>
        </w:rPr>
      </w:pPr>
    </w:p>
    <w:p w:rsidR="003B2A60" w:rsidRPr="00611D3E" w:rsidRDefault="003B2A60" w:rsidP="003B2A60">
      <w:pPr>
        <w:pBdr>
          <w:top w:val="single" w:sz="12" w:space="1" w:color="auto"/>
          <w:bottom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rPr>
          <w:b/>
        </w:rPr>
      </w:pPr>
    </w:p>
    <w:p w:rsidR="003B2A60" w:rsidRDefault="00032F3E" w:rsidP="003B2A60">
      <w:pPr>
        <w:rPr>
          <w:b/>
        </w:rPr>
      </w:pPr>
      <w:r>
        <w:rPr>
          <w:b/>
        </w:rPr>
        <w:t>All a</w:t>
      </w:r>
      <w:r w:rsidR="003B2A60" w:rsidRPr="00611D3E">
        <w:rPr>
          <w:b/>
        </w:rPr>
        <w:t>pplication must be postmarked by February 1, 2016. The winner will be selected by</w:t>
      </w:r>
      <w:r w:rsidR="003B2A60">
        <w:rPr>
          <w:b/>
        </w:rPr>
        <w:t xml:space="preserve"> the AFPAG Awards Committee. The</w:t>
      </w:r>
      <w:r w:rsidR="003B2A60" w:rsidRPr="00611D3E">
        <w:rPr>
          <w:b/>
        </w:rPr>
        <w:t xml:space="preserve"> winner must attend the Awards Luncheon. </w:t>
      </w:r>
      <w:r>
        <w:rPr>
          <w:b/>
        </w:rPr>
        <w:t xml:space="preserve"> </w:t>
      </w:r>
      <w:r w:rsidR="003B2A60" w:rsidRPr="00611D3E">
        <w:rPr>
          <w:b/>
        </w:rPr>
        <w:t>Plea</w:t>
      </w:r>
      <w:r w:rsidR="003B2A60">
        <w:rPr>
          <w:b/>
        </w:rPr>
        <w:t xml:space="preserve">se mail your application to: </w:t>
      </w:r>
    </w:p>
    <w:p w:rsidR="003B2A60" w:rsidRPr="00611D3E" w:rsidRDefault="003B2A60" w:rsidP="003B2A60">
      <w:pPr>
        <w:rPr>
          <w:b/>
        </w:rPr>
      </w:pPr>
      <w:r>
        <w:rPr>
          <w:b/>
        </w:rPr>
        <w:t>AFPAG Conference</w:t>
      </w:r>
    </w:p>
    <w:p w:rsidR="003B2A60" w:rsidRPr="00611D3E" w:rsidRDefault="003B2A60" w:rsidP="003B2A60">
      <w:pPr>
        <w:rPr>
          <w:b/>
        </w:rPr>
      </w:pPr>
      <w:r w:rsidRPr="00611D3E">
        <w:rPr>
          <w:b/>
        </w:rPr>
        <w:t>101 Windsor Road</w:t>
      </w:r>
    </w:p>
    <w:p w:rsidR="003B2A60" w:rsidRPr="00611D3E" w:rsidRDefault="003B2A60" w:rsidP="003B2A60">
      <w:pPr>
        <w:rPr>
          <w:b/>
        </w:rPr>
      </w:pPr>
      <w:r>
        <w:rPr>
          <w:b/>
        </w:rPr>
        <w:lastRenderedPageBreak/>
        <w:t>Savannah, GA</w:t>
      </w:r>
      <w:r w:rsidRPr="00611D3E">
        <w:rPr>
          <w:b/>
        </w:rPr>
        <w:t xml:space="preserve"> 31419</w:t>
      </w:r>
    </w:p>
    <w:p w:rsidR="00683B26" w:rsidRDefault="00683B26" w:rsidP="003B2A60">
      <w:pPr>
        <w:jc w:val="center"/>
        <w:rPr>
          <w:b/>
          <w:sz w:val="28"/>
          <w:szCs w:val="28"/>
        </w:rPr>
      </w:pPr>
    </w:p>
    <w:p w:rsidR="003B2A60" w:rsidRDefault="003B2A60" w:rsidP="003B2A60">
      <w:pPr>
        <w:jc w:val="center"/>
        <w:rPr>
          <w:b/>
          <w:sz w:val="28"/>
          <w:szCs w:val="28"/>
        </w:rPr>
      </w:pPr>
      <w:r>
        <w:rPr>
          <w:b/>
          <w:sz w:val="28"/>
          <w:szCs w:val="28"/>
        </w:rPr>
        <w:t>Association of Excellence Award Application</w:t>
      </w:r>
    </w:p>
    <w:p w:rsidR="003B2A60" w:rsidRPr="00611D3E" w:rsidRDefault="003B2A60" w:rsidP="003B2A60">
      <w:pPr>
        <w:jc w:val="center"/>
        <w:rPr>
          <w:b/>
          <w:sz w:val="28"/>
          <w:szCs w:val="28"/>
        </w:rPr>
      </w:pPr>
    </w:p>
    <w:p w:rsidR="003B2A60" w:rsidRPr="00611D3E" w:rsidRDefault="003B2A60" w:rsidP="003B2A60">
      <w:pPr>
        <w:rPr>
          <w:b/>
        </w:rPr>
      </w:pPr>
      <w:r w:rsidRPr="00611D3E">
        <w:rPr>
          <w:b/>
        </w:rPr>
        <w:t>Name of Nominee: _____________________________________________________________________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Address: _____________________________________________________________________________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City: _____________________________________ State _________________________ Zip __________</w:t>
      </w:r>
    </w:p>
    <w:p w:rsidR="003B2A60" w:rsidRPr="00611D3E" w:rsidRDefault="003B2A60" w:rsidP="003B2A60">
      <w:pPr>
        <w:rPr>
          <w:b/>
        </w:rPr>
      </w:pPr>
    </w:p>
    <w:p w:rsidR="003B2A60" w:rsidRPr="00611D3E" w:rsidRDefault="003B2A60" w:rsidP="003B2A60">
      <w:pPr>
        <w:rPr>
          <w:b/>
        </w:rPr>
      </w:pPr>
      <w:r w:rsidRPr="00611D3E">
        <w:rPr>
          <w:b/>
        </w:rPr>
        <w:t>County: ____________________________________Ph. _____________________Region:____________</w:t>
      </w:r>
    </w:p>
    <w:p w:rsidR="003B2A60" w:rsidRPr="00611D3E" w:rsidRDefault="003B2A60" w:rsidP="003B2A60">
      <w:pPr>
        <w:rPr>
          <w:b/>
        </w:rPr>
      </w:pPr>
    </w:p>
    <w:p w:rsidR="003B2A60" w:rsidRPr="00611D3E" w:rsidRDefault="003B2A60" w:rsidP="003B2A60">
      <w:pPr>
        <w:rPr>
          <w:b/>
        </w:rPr>
      </w:pPr>
      <w:r>
        <w:rPr>
          <w:b/>
        </w:rPr>
        <w:t>Name of Nominator:</w:t>
      </w:r>
      <w:r w:rsidRPr="00611D3E">
        <w:rPr>
          <w:b/>
        </w:rPr>
        <w:t>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Address: _____________________________________________________________________________</w:t>
      </w:r>
    </w:p>
    <w:p w:rsidR="003B2A60" w:rsidRPr="00611D3E" w:rsidRDefault="003B2A60" w:rsidP="003B2A60">
      <w:pPr>
        <w:rPr>
          <w:b/>
        </w:rPr>
      </w:pPr>
    </w:p>
    <w:p w:rsidR="003B2A60" w:rsidRPr="00611D3E" w:rsidRDefault="003B2A60" w:rsidP="003B2A60">
      <w:pPr>
        <w:rPr>
          <w:b/>
        </w:rPr>
      </w:pPr>
      <w:r w:rsidRPr="00611D3E">
        <w:rPr>
          <w:b/>
        </w:rPr>
        <w:t>City: ________________________________________ State: ____________________ Zip: ___________</w:t>
      </w:r>
    </w:p>
    <w:p w:rsidR="003B2A60" w:rsidRPr="00611D3E" w:rsidRDefault="003B2A60" w:rsidP="003B2A60">
      <w:pPr>
        <w:rPr>
          <w:b/>
        </w:rPr>
      </w:pPr>
    </w:p>
    <w:p w:rsidR="003B2A60" w:rsidRDefault="003B2A60" w:rsidP="003B2A60">
      <w:pPr>
        <w:rPr>
          <w:b/>
        </w:rPr>
      </w:pPr>
      <w:r w:rsidRPr="00611D3E">
        <w:rPr>
          <w:b/>
        </w:rPr>
        <w:t>County: ____________________________________ Ph.: ____________________ Region:</w:t>
      </w:r>
      <w:r>
        <w:rPr>
          <w:b/>
        </w:rPr>
        <w:t xml:space="preserve"> ___________</w:t>
      </w:r>
    </w:p>
    <w:p w:rsidR="003B2A60" w:rsidRDefault="003B2A60" w:rsidP="003B2A60">
      <w:pPr>
        <w:rPr>
          <w:b/>
        </w:rPr>
      </w:pPr>
    </w:p>
    <w:p w:rsidR="003B2A60" w:rsidRPr="00611D3E" w:rsidRDefault="003B2A60" w:rsidP="003B2A60">
      <w:pPr>
        <w:rPr>
          <w:b/>
        </w:rPr>
      </w:pPr>
      <w:r>
        <w:rPr>
          <w:b/>
        </w:rPr>
        <w:t xml:space="preserve">                                                                     </w:t>
      </w:r>
      <w:r w:rsidRPr="00611D3E">
        <w:rPr>
          <w:b/>
        </w:rPr>
        <w:t>References</w:t>
      </w:r>
      <w:r>
        <w:rPr>
          <w:b/>
        </w:rPr>
        <w:t xml:space="preserve"> f</w:t>
      </w:r>
      <w:r w:rsidRPr="00611D3E">
        <w:rPr>
          <w:b/>
        </w:rPr>
        <w:t>or Verification:</w:t>
      </w:r>
    </w:p>
    <w:p w:rsidR="003B2A60" w:rsidRPr="00611D3E" w:rsidRDefault="003B2A60" w:rsidP="003B2A60">
      <w:pPr>
        <w:pStyle w:val="ListParagraph"/>
        <w:numPr>
          <w:ilvl w:val="0"/>
          <w:numId w:val="6"/>
        </w:numPr>
        <w:rPr>
          <w:b/>
        </w:rPr>
      </w:pPr>
      <w:r w:rsidRPr="00611D3E">
        <w:rPr>
          <w:b/>
        </w:rPr>
        <w:t>__________________________</w:t>
      </w:r>
      <w:r>
        <w:rPr>
          <w:b/>
        </w:rPr>
        <w:t xml:space="preserve"> </w:t>
      </w:r>
      <w:r w:rsidRPr="00611D3E">
        <w:rPr>
          <w:b/>
        </w:rPr>
        <w:t>____________________________________________________</w:t>
      </w:r>
    </w:p>
    <w:p w:rsidR="003B2A60" w:rsidRPr="00611D3E" w:rsidRDefault="003B2A60" w:rsidP="003B2A60">
      <w:pPr>
        <w:rPr>
          <w:b/>
        </w:rPr>
      </w:pPr>
    </w:p>
    <w:p w:rsidR="003B2A60" w:rsidRPr="00611D3E" w:rsidRDefault="003B2A60" w:rsidP="003B2A60">
      <w:pPr>
        <w:pStyle w:val="ListParagraph"/>
        <w:numPr>
          <w:ilvl w:val="0"/>
          <w:numId w:val="6"/>
        </w:numPr>
        <w:rPr>
          <w:b/>
        </w:rPr>
      </w:pPr>
      <w:r w:rsidRPr="00611D3E">
        <w:rPr>
          <w:b/>
        </w:rPr>
        <w:t>______________________________________________________________________________</w:t>
      </w:r>
    </w:p>
    <w:p w:rsidR="003B2A60" w:rsidRPr="00611D3E" w:rsidRDefault="003B2A60" w:rsidP="003B2A60">
      <w:pPr>
        <w:pStyle w:val="ListParagraph"/>
        <w:rPr>
          <w:b/>
        </w:rPr>
      </w:pPr>
    </w:p>
    <w:p w:rsidR="003B2A60" w:rsidRPr="00611D3E" w:rsidRDefault="003B2A60" w:rsidP="003B2A60">
      <w:pPr>
        <w:pStyle w:val="ListParagraph"/>
        <w:numPr>
          <w:ilvl w:val="0"/>
          <w:numId w:val="6"/>
        </w:numPr>
        <w:rPr>
          <w:b/>
        </w:rPr>
      </w:pPr>
      <w:r w:rsidRPr="00611D3E">
        <w:rPr>
          <w:b/>
        </w:rPr>
        <w:t>______________________________________________________________________________</w:t>
      </w:r>
    </w:p>
    <w:p w:rsidR="003B2A60" w:rsidRPr="00611D3E" w:rsidRDefault="003B2A60" w:rsidP="003B2A60">
      <w:pPr>
        <w:rPr>
          <w:b/>
        </w:rPr>
      </w:pPr>
    </w:p>
    <w:p w:rsidR="003B2A60" w:rsidRPr="00611D3E" w:rsidRDefault="003B2A60" w:rsidP="003B2A60">
      <w:pPr>
        <w:pStyle w:val="ListParagraph"/>
        <w:rPr>
          <w:b/>
        </w:rPr>
      </w:pPr>
    </w:p>
    <w:p w:rsidR="003B2A60" w:rsidRPr="00611D3E" w:rsidRDefault="003B2A60" w:rsidP="003B2A60">
      <w:pPr>
        <w:rPr>
          <w:b/>
        </w:rPr>
      </w:pPr>
      <w:r w:rsidRPr="00611D3E">
        <w:rPr>
          <w:b/>
        </w:rPr>
        <w:t>What makes th</w:t>
      </w:r>
      <w:r>
        <w:rPr>
          <w:b/>
        </w:rPr>
        <w:t>is Local Association the BEST in Georgia: (</w:t>
      </w:r>
      <w:r w:rsidRPr="00611D3E">
        <w:rPr>
          <w:b/>
        </w:rPr>
        <w:t>Use a Separate Sheet of paper if needed).</w:t>
      </w:r>
    </w:p>
    <w:p w:rsidR="003B2A60" w:rsidRPr="00611D3E" w:rsidRDefault="003B2A60" w:rsidP="003B2A60">
      <w:pPr>
        <w:rPr>
          <w:b/>
        </w:rPr>
      </w:pPr>
    </w:p>
    <w:p w:rsidR="003B2A60" w:rsidRPr="00611D3E" w:rsidRDefault="003B2A60" w:rsidP="003B2A60">
      <w:pPr>
        <w:pBdr>
          <w:top w:val="single" w:sz="12" w:space="1" w:color="auto"/>
          <w:bottom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rPr>
          <w:b/>
        </w:rPr>
      </w:pPr>
    </w:p>
    <w:p w:rsidR="003B2A60" w:rsidRPr="00611D3E" w:rsidRDefault="003B2A60" w:rsidP="003B2A60">
      <w:pPr>
        <w:pBdr>
          <w:top w:val="single" w:sz="12" w:space="1" w:color="auto"/>
          <w:bottom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pBdr>
          <w:bottom w:val="single" w:sz="12" w:space="1" w:color="auto"/>
          <w:between w:val="single" w:sz="12" w:space="1" w:color="auto"/>
        </w:pBdr>
        <w:rPr>
          <w:b/>
        </w:rPr>
      </w:pPr>
    </w:p>
    <w:p w:rsidR="003B2A60" w:rsidRPr="00611D3E" w:rsidRDefault="003B2A60" w:rsidP="003B2A60">
      <w:pPr>
        <w:rPr>
          <w:b/>
        </w:rPr>
      </w:pPr>
    </w:p>
    <w:p w:rsidR="003B2A60" w:rsidRDefault="003B2A60" w:rsidP="003B2A60">
      <w:pPr>
        <w:rPr>
          <w:b/>
        </w:rPr>
      </w:pPr>
      <w:r w:rsidRPr="00611D3E">
        <w:rPr>
          <w:b/>
        </w:rPr>
        <w:t>All Application</w:t>
      </w:r>
      <w:r>
        <w:rPr>
          <w:b/>
        </w:rPr>
        <w:t>s</w:t>
      </w:r>
      <w:r w:rsidRPr="00611D3E">
        <w:rPr>
          <w:b/>
        </w:rPr>
        <w:t xml:space="preserve"> must be postmarked by February 1, 2016. The winner will be selected by</w:t>
      </w:r>
      <w:r>
        <w:rPr>
          <w:b/>
        </w:rPr>
        <w:t xml:space="preserve"> the AFPAG Awards Committee. The winner must have a representative at </w:t>
      </w:r>
      <w:r w:rsidRPr="00611D3E">
        <w:rPr>
          <w:b/>
        </w:rPr>
        <w:t>the Awards Luncheon. Please mail your app</w:t>
      </w:r>
      <w:r>
        <w:rPr>
          <w:b/>
        </w:rPr>
        <w:t xml:space="preserve">lication to: </w:t>
      </w:r>
    </w:p>
    <w:p w:rsidR="003B2A60" w:rsidRPr="00611D3E" w:rsidRDefault="003B2A60" w:rsidP="003B2A60">
      <w:pPr>
        <w:rPr>
          <w:b/>
        </w:rPr>
      </w:pPr>
      <w:r>
        <w:rPr>
          <w:b/>
        </w:rPr>
        <w:t>AFPAG Conference</w:t>
      </w:r>
    </w:p>
    <w:p w:rsidR="003B2A60" w:rsidRPr="00611D3E" w:rsidRDefault="003B2A60" w:rsidP="003B2A60">
      <w:pPr>
        <w:rPr>
          <w:b/>
        </w:rPr>
      </w:pPr>
      <w:r w:rsidRPr="00611D3E">
        <w:rPr>
          <w:b/>
        </w:rPr>
        <w:t>101 Windsor Road</w:t>
      </w:r>
    </w:p>
    <w:p w:rsidR="003B2A60" w:rsidRPr="00611D3E" w:rsidRDefault="00683B26" w:rsidP="003B2A60">
      <w:pPr>
        <w:rPr>
          <w:b/>
        </w:rPr>
      </w:pPr>
      <w:r>
        <w:rPr>
          <w:b/>
        </w:rPr>
        <w:t>Savannah, GA</w:t>
      </w:r>
      <w:r w:rsidR="003B2A60" w:rsidRPr="00611D3E">
        <w:rPr>
          <w:b/>
        </w:rPr>
        <w:t xml:space="preserve"> 31419</w:t>
      </w:r>
    </w:p>
    <w:p w:rsidR="003B2A60" w:rsidRDefault="003B2A60" w:rsidP="003B2A60">
      <w:pPr>
        <w:pStyle w:val="ListParagraph"/>
        <w:rPr>
          <w:b/>
        </w:rPr>
      </w:pPr>
    </w:p>
    <w:p w:rsidR="00683B26" w:rsidRDefault="00683B26" w:rsidP="003B2A60">
      <w:pPr>
        <w:pStyle w:val="ListParagraph"/>
        <w:rPr>
          <w:b/>
        </w:rPr>
      </w:pPr>
    </w:p>
    <w:p w:rsidR="008C600A" w:rsidRDefault="008C600A" w:rsidP="003B2A60">
      <w:pPr>
        <w:pStyle w:val="ListParagraph"/>
        <w:rPr>
          <w:b/>
        </w:rPr>
      </w:pPr>
    </w:p>
    <w:p w:rsidR="008C600A" w:rsidRDefault="008C600A" w:rsidP="003B2A60">
      <w:pPr>
        <w:pStyle w:val="ListParagraph"/>
        <w:rPr>
          <w:b/>
        </w:rPr>
      </w:pPr>
    </w:p>
    <w:p w:rsidR="008C600A" w:rsidRDefault="008C600A" w:rsidP="003B2A60">
      <w:pPr>
        <w:pStyle w:val="ListParagraph"/>
        <w:rPr>
          <w:b/>
        </w:rPr>
      </w:pPr>
    </w:p>
    <w:p w:rsidR="008C600A" w:rsidRPr="00611D3E" w:rsidRDefault="008C600A" w:rsidP="003B2A60">
      <w:pPr>
        <w:pStyle w:val="ListParagraph"/>
        <w:rPr>
          <w:b/>
        </w:rPr>
      </w:pPr>
    </w:p>
    <w:p w:rsidR="003B2A60" w:rsidRDefault="003B2A60" w:rsidP="003B2A60">
      <w:pPr>
        <w:jc w:val="center"/>
        <w:rPr>
          <w:b/>
          <w:sz w:val="28"/>
          <w:szCs w:val="28"/>
          <w:u w:val="single"/>
        </w:rPr>
      </w:pPr>
      <w:r w:rsidRPr="00DF650D">
        <w:rPr>
          <w:b/>
          <w:sz w:val="28"/>
          <w:szCs w:val="28"/>
          <w:u w:val="single"/>
        </w:rPr>
        <w:t>Speakers</w:t>
      </w:r>
      <w:r w:rsidR="00032F3E">
        <w:rPr>
          <w:b/>
          <w:sz w:val="28"/>
          <w:szCs w:val="28"/>
          <w:u w:val="single"/>
        </w:rPr>
        <w:t>’</w:t>
      </w:r>
      <w:r w:rsidRPr="00DF650D">
        <w:rPr>
          <w:b/>
          <w:sz w:val="28"/>
          <w:szCs w:val="28"/>
          <w:u w:val="single"/>
        </w:rPr>
        <w:t xml:space="preserve"> Biographies</w:t>
      </w:r>
    </w:p>
    <w:p w:rsidR="003B2A60" w:rsidRPr="00DF650D" w:rsidRDefault="003B2A60" w:rsidP="003B2A60">
      <w:pPr>
        <w:jc w:val="center"/>
        <w:rPr>
          <w:b/>
          <w:sz w:val="28"/>
          <w:szCs w:val="28"/>
          <w:u w:val="single"/>
        </w:rPr>
      </w:pPr>
    </w:p>
    <w:p w:rsidR="002A7A6D" w:rsidRDefault="002A7A6D" w:rsidP="002A7A6D">
      <w:pPr>
        <w:rPr>
          <w:rFonts w:ascii="Calibri" w:hAnsi="Calibri" w:cs="Calibri"/>
          <w:b/>
          <w:bCs/>
          <w:u w:val="single"/>
        </w:rPr>
      </w:pPr>
    </w:p>
    <w:p w:rsidR="002A7A6D" w:rsidRPr="00AE13A6" w:rsidRDefault="002A7A6D" w:rsidP="00AE13A6">
      <w:pPr>
        <w:jc w:val="both"/>
        <w:rPr>
          <w:rFonts w:cstheme="minorHAnsi"/>
          <w:b/>
          <w:u w:val="single"/>
        </w:rPr>
      </w:pPr>
      <w:r w:rsidRPr="00AE13A6">
        <w:rPr>
          <w:rFonts w:cstheme="minorHAnsi"/>
          <w:b/>
          <w:u w:val="single"/>
        </w:rPr>
        <w:t>Eltinia H. Baker</w:t>
      </w:r>
      <w:r w:rsidRPr="00AE13A6">
        <w:rPr>
          <w:rFonts w:cstheme="minorHAnsi"/>
        </w:rPr>
        <w:t>: Ms. Baker has been with the Georgia Department of Human Service (DFCS) for seven years.  All seven years of experience is in Resource Development.  She holds a B.S. Degree in Human Services from Valdosta State University.  She is a trainer by profession and at heart.  Her motto is “DO WHAT YOU CAN WITH WHAT YOU HAVE”.</w:t>
      </w:r>
    </w:p>
    <w:p w:rsidR="002A7A6D" w:rsidRPr="00AE13A6" w:rsidRDefault="002A7A6D" w:rsidP="00AE13A6">
      <w:pPr>
        <w:jc w:val="both"/>
        <w:rPr>
          <w:rFonts w:cstheme="minorHAnsi"/>
          <w:b/>
          <w:u w:val="single"/>
        </w:rPr>
      </w:pPr>
    </w:p>
    <w:p w:rsidR="002A7A6D" w:rsidRPr="00AE13A6" w:rsidRDefault="002A7A6D" w:rsidP="00AE13A6">
      <w:pPr>
        <w:jc w:val="both"/>
        <w:rPr>
          <w:rFonts w:cstheme="minorHAnsi"/>
        </w:rPr>
      </w:pPr>
      <w:r w:rsidRPr="00AE13A6">
        <w:rPr>
          <w:rFonts w:cstheme="minorHAnsi"/>
          <w:b/>
          <w:u w:val="single"/>
        </w:rPr>
        <w:t>Michelle Barclay</w:t>
      </w:r>
      <w:r w:rsidR="00AE13A6">
        <w:rPr>
          <w:rFonts w:cstheme="minorHAnsi"/>
          <w:b/>
          <w:u w:val="single"/>
        </w:rPr>
        <w:t>, Esquire</w:t>
      </w:r>
      <w:r w:rsidRPr="00AE13A6">
        <w:rPr>
          <w:rFonts w:cstheme="minorHAnsi"/>
        </w:rPr>
        <w:t>:  Michelle Barclay has been the staff to the Supreme Court of Georgia’s Commission on Justice for Children’s since 1996. Before becoming a lawyer, she was a nurse, specializing in ICU and trauma care at both Grady and Emory Hospitals. Her degrees include a Juris Doctor from Emory University School of Law.  She is also co-founder (along with her husband Andrew Barclay) of the Barton Child Law and Policy Center at Emory University.</w:t>
      </w:r>
    </w:p>
    <w:p w:rsidR="002A7A6D" w:rsidRPr="00AE13A6" w:rsidRDefault="002A7A6D" w:rsidP="00AE13A6">
      <w:pPr>
        <w:jc w:val="both"/>
        <w:rPr>
          <w:rFonts w:cstheme="minorHAnsi"/>
        </w:rPr>
      </w:pPr>
    </w:p>
    <w:p w:rsidR="002A7A6D" w:rsidRPr="00AE13A6" w:rsidRDefault="002A7A6D" w:rsidP="00AE13A6">
      <w:pPr>
        <w:jc w:val="both"/>
        <w:rPr>
          <w:rFonts w:cstheme="minorHAnsi"/>
        </w:rPr>
      </w:pPr>
      <w:r w:rsidRPr="00AE13A6">
        <w:rPr>
          <w:rFonts w:cstheme="minorHAnsi"/>
          <w:b/>
          <w:u w:val="single"/>
        </w:rPr>
        <w:t>Judge William Bartles</w:t>
      </w:r>
      <w:r w:rsidRPr="00AE13A6">
        <w:rPr>
          <w:rFonts w:cstheme="minorHAnsi"/>
        </w:rPr>
        <w:t>: Judge Bartles the Juvenile Court Judge of Henry County.  He received his Law Degree from the University of Georgia.</w:t>
      </w:r>
    </w:p>
    <w:p w:rsidR="002A7A6D" w:rsidRPr="00AE13A6" w:rsidRDefault="002A7A6D" w:rsidP="00AE13A6">
      <w:pPr>
        <w:jc w:val="both"/>
        <w:rPr>
          <w:rFonts w:cstheme="minorHAnsi"/>
          <w:b/>
          <w:bCs/>
          <w:u w:val="single"/>
        </w:rPr>
      </w:pPr>
    </w:p>
    <w:p w:rsidR="002A7A6D" w:rsidRPr="00AE13A6" w:rsidRDefault="002A7A6D" w:rsidP="00AE13A6">
      <w:pPr>
        <w:jc w:val="both"/>
        <w:rPr>
          <w:rFonts w:cstheme="minorHAnsi"/>
        </w:rPr>
      </w:pPr>
      <w:r w:rsidRPr="00AE13A6">
        <w:rPr>
          <w:rFonts w:cstheme="minorHAnsi"/>
          <w:b/>
          <w:u w:val="single"/>
        </w:rPr>
        <w:t>Estelline Beamon, BSW, MPA</w:t>
      </w:r>
      <w:r w:rsidRPr="00AE13A6">
        <w:rPr>
          <w:rFonts w:cstheme="minorHAnsi"/>
        </w:rPr>
        <w:t xml:space="preserve">: Estelline Beamon is a State of Georgia Independent Living Specialist in Region 12 of the Division of Family and Children Services.  Ms. Beamon has worked at the Division with foster care youth transitioning to adulthood since 2003. Prior to working with DFCS, Ms. Beamon worked as the program Specialist/Tutor Coordinator serving youth in the Upward Bound/TRIO Program at State University preparing youth to successfully matriculate and graduate from institution of postsecondary learning. Ms. Beamon does workshops and presentations on a variety of topics promoting independent living, healthy marriage, and domestic violence prevention. She also serves as a member of the Youth Council of the Costal Workforce investment Board (CWIB) in southeast Georgia. Ms. Beamon is a graduate of Savannah State University.        </w:t>
      </w:r>
    </w:p>
    <w:p w:rsidR="002A7A6D" w:rsidRPr="00AE13A6" w:rsidRDefault="002A7A6D" w:rsidP="00AE13A6">
      <w:pPr>
        <w:jc w:val="both"/>
        <w:rPr>
          <w:rFonts w:cstheme="minorHAnsi"/>
          <w:b/>
          <w:bCs/>
          <w:u w:val="single"/>
        </w:rPr>
      </w:pPr>
    </w:p>
    <w:p w:rsidR="002A7A6D" w:rsidRPr="00AE13A6" w:rsidRDefault="002A7A6D" w:rsidP="00AE13A6">
      <w:pPr>
        <w:jc w:val="both"/>
        <w:rPr>
          <w:rFonts w:cstheme="minorHAnsi"/>
        </w:rPr>
      </w:pPr>
      <w:r w:rsidRPr="00AE13A6">
        <w:rPr>
          <w:rFonts w:cstheme="minorHAnsi"/>
          <w:b/>
          <w:u w:val="single"/>
        </w:rPr>
        <w:t>Dr. Betsy Brockman</w:t>
      </w:r>
      <w:r w:rsidRPr="00AE13A6">
        <w:rPr>
          <w:rFonts w:cstheme="minorHAnsi"/>
        </w:rPr>
        <w:t>: Principal Brockman attended Atlanta Public Schools.  She holds her Doctor of Philosophy in Educational Studies and Urban Education from Emory University.  Principal Brockman earned both her Educational Specialist degree and Masters Degree from the University of Georgia.  She received her Bachelor of Science degree in Health and Physical Education from Georgia Southern University.  Dr. Brockman has been a foster parent and has adopted five children from the Georgia foster care system.</w:t>
      </w:r>
    </w:p>
    <w:p w:rsidR="002A7A6D" w:rsidRPr="00AE13A6" w:rsidRDefault="002A7A6D" w:rsidP="00AE13A6">
      <w:pPr>
        <w:jc w:val="both"/>
        <w:rPr>
          <w:rFonts w:cstheme="minorHAnsi"/>
          <w:b/>
          <w:bCs/>
          <w:u w:val="single"/>
        </w:rPr>
      </w:pPr>
    </w:p>
    <w:p w:rsidR="002A7A6D" w:rsidRPr="00AE13A6" w:rsidRDefault="002A7A6D" w:rsidP="00AE13A6">
      <w:pPr>
        <w:jc w:val="both"/>
        <w:rPr>
          <w:rFonts w:cstheme="minorHAnsi"/>
        </w:rPr>
      </w:pPr>
      <w:r w:rsidRPr="00AE13A6">
        <w:rPr>
          <w:rFonts w:cstheme="minorHAnsi"/>
          <w:b/>
          <w:u w:val="single"/>
        </w:rPr>
        <w:t>Jerry Bruce</w:t>
      </w:r>
      <w:r w:rsidR="00AE13A6">
        <w:rPr>
          <w:rFonts w:cstheme="minorHAnsi"/>
          <w:b/>
          <w:u w:val="single"/>
        </w:rPr>
        <w:t>, Esquire</w:t>
      </w:r>
      <w:r w:rsidR="00AE13A6">
        <w:rPr>
          <w:rFonts w:cstheme="minorHAnsi"/>
        </w:rPr>
        <w:t>:</w:t>
      </w:r>
      <w:r w:rsidRPr="00AE13A6">
        <w:rPr>
          <w:rFonts w:cstheme="minorHAnsi"/>
        </w:rPr>
        <w:t xml:space="preserve"> Jerry Bruce has been a parent attorney, Guardian ad Litem, delinquency and adult prosecutor, delinquency and adult defender, Special Assistant Attorney General representing DFCS, and a juvenile court judge – essentially every job an attorney can do in Georgia’s Juvenile Court.  He is currently involved in child welfare law and policy work for state agencies, educational institutions, and regularly presents and trains on child welfare issues.</w:t>
      </w:r>
    </w:p>
    <w:p w:rsidR="002A7A6D" w:rsidRPr="00AE13A6" w:rsidRDefault="002A7A6D" w:rsidP="00AE13A6">
      <w:pPr>
        <w:jc w:val="both"/>
        <w:rPr>
          <w:rFonts w:cstheme="minorHAnsi"/>
          <w:b/>
          <w:bCs/>
          <w:u w:val="single"/>
        </w:rPr>
      </w:pPr>
    </w:p>
    <w:p w:rsidR="002A7A6D" w:rsidRPr="00AE13A6" w:rsidRDefault="002A7A6D" w:rsidP="00AE13A6">
      <w:pPr>
        <w:jc w:val="both"/>
        <w:rPr>
          <w:rFonts w:cstheme="minorHAnsi"/>
          <w:b/>
          <w:bCs/>
          <w:u w:val="single"/>
        </w:rPr>
      </w:pPr>
    </w:p>
    <w:p w:rsidR="002A7A6D" w:rsidRPr="00AE13A6" w:rsidRDefault="002A7A6D" w:rsidP="00AE13A6">
      <w:pPr>
        <w:jc w:val="both"/>
        <w:rPr>
          <w:rFonts w:cstheme="minorHAnsi"/>
        </w:rPr>
      </w:pPr>
      <w:r w:rsidRPr="00AE13A6">
        <w:rPr>
          <w:rFonts w:cstheme="minorHAnsi"/>
          <w:b/>
          <w:bCs/>
          <w:u w:val="single"/>
        </w:rPr>
        <w:lastRenderedPageBreak/>
        <w:t>Deborah Burrus:</w:t>
      </w:r>
      <w:r w:rsidRPr="00AE13A6">
        <w:rPr>
          <w:rFonts w:cstheme="minorHAnsi"/>
          <w:b/>
          <w:bCs/>
        </w:rPr>
        <w:t xml:space="preserve"> </w:t>
      </w:r>
      <w:r w:rsidR="00197AB1" w:rsidRPr="00AE13A6">
        <w:rPr>
          <w:rFonts w:cstheme="minorHAnsi"/>
          <w:bCs/>
          <w:spacing w:val="-20"/>
        </w:rPr>
        <w:t xml:space="preserve">Deborah Burrus </w:t>
      </w:r>
      <w:r w:rsidRPr="00AE13A6">
        <w:rPr>
          <w:rFonts w:cstheme="minorHAnsi"/>
        </w:rPr>
        <w:t>is</w:t>
      </w:r>
      <w:r w:rsidRPr="00AE13A6">
        <w:rPr>
          <w:rFonts w:cstheme="minorHAnsi"/>
          <w:spacing w:val="-21"/>
        </w:rPr>
        <w:t xml:space="preserve"> </w:t>
      </w:r>
      <w:r w:rsidRPr="00AE13A6">
        <w:rPr>
          <w:rFonts w:cstheme="minorHAnsi"/>
        </w:rPr>
        <w:t>the</w:t>
      </w:r>
      <w:r w:rsidRPr="00AE13A6">
        <w:rPr>
          <w:rFonts w:cstheme="minorHAnsi"/>
          <w:spacing w:val="-21"/>
        </w:rPr>
        <w:t xml:space="preserve"> DFCS </w:t>
      </w:r>
      <w:r w:rsidRPr="00AE13A6">
        <w:rPr>
          <w:rFonts w:cstheme="minorHAnsi"/>
          <w:spacing w:val="-2"/>
        </w:rPr>
        <w:t>P</w:t>
      </w:r>
      <w:r w:rsidRPr="00AE13A6">
        <w:rPr>
          <w:rFonts w:cstheme="minorHAnsi"/>
          <w:spacing w:val="-1"/>
        </w:rPr>
        <w:t>ermanency</w:t>
      </w:r>
      <w:r w:rsidRPr="00AE13A6">
        <w:rPr>
          <w:rFonts w:cstheme="minorHAnsi"/>
          <w:spacing w:val="-21"/>
        </w:rPr>
        <w:t xml:space="preserve"> </w:t>
      </w:r>
      <w:r w:rsidRPr="00AE13A6">
        <w:rPr>
          <w:rFonts w:cstheme="minorHAnsi"/>
          <w:spacing w:val="-1"/>
        </w:rPr>
        <w:t>Dir</w:t>
      </w:r>
      <w:r w:rsidRPr="00AE13A6">
        <w:rPr>
          <w:rFonts w:cstheme="minorHAnsi"/>
          <w:spacing w:val="-2"/>
        </w:rPr>
        <w:t>ector</w:t>
      </w:r>
      <w:r w:rsidRPr="00AE13A6">
        <w:rPr>
          <w:rFonts w:cstheme="minorHAnsi"/>
          <w:spacing w:val="-20"/>
        </w:rPr>
        <w:t xml:space="preserve"> </w:t>
      </w:r>
      <w:r w:rsidRPr="00AE13A6">
        <w:rPr>
          <w:rFonts w:cstheme="minorHAnsi"/>
        </w:rPr>
        <w:t>for</w:t>
      </w:r>
      <w:r w:rsidRPr="00AE13A6">
        <w:rPr>
          <w:rFonts w:cstheme="minorHAnsi"/>
          <w:spacing w:val="-21"/>
        </w:rPr>
        <w:t xml:space="preserve"> </w:t>
      </w:r>
      <w:r w:rsidRPr="00AE13A6">
        <w:rPr>
          <w:rFonts w:cstheme="minorHAnsi"/>
        </w:rPr>
        <w:t>the</w:t>
      </w:r>
      <w:r w:rsidRPr="00AE13A6">
        <w:rPr>
          <w:rFonts w:cstheme="minorHAnsi"/>
          <w:spacing w:val="-21"/>
        </w:rPr>
        <w:t xml:space="preserve"> </w:t>
      </w:r>
      <w:r w:rsidRPr="00AE13A6">
        <w:rPr>
          <w:rFonts w:cstheme="minorHAnsi"/>
          <w:spacing w:val="-1"/>
        </w:rPr>
        <w:t>State</w:t>
      </w:r>
      <w:r w:rsidRPr="00AE13A6">
        <w:rPr>
          <w:rFonts w:cstheme="minorHAnsi"/>
          <w:spacing w:val="-21"/>
        </w:rPr>
        <w:t xml:space="preserve"> </w:t>
      </w:r>
      <w:r w:rsidRPr="00AE13A6">
        <w:rPr>
          <w:rFonts w:cstheme="minorHAnsi"/>
        </w:rPr>
        <w:t>of</w:t>
      </w:r>
      <w:r w:rsidRPr="00AE13A6">
        <w:rPr>
          <w:rFonts w:cstheme="minorHAnsi"/>
          <w:spacing w:val="-20"/>
        </w:rPr>
        <w:t xml:space="preserve"> </w:t>
      </w:r>
      <w:r w:rsidRPr="00AE13A6">
        <w:rPr>
          <w:rFonts w:cstheme="minorHAnsi"/>
          <w:spacing w:val="-2"/>
        </w:rPr>
        <w:t>G</w:t>
      </w:r>
      <w:r w:rsidRPr="00AE13A6">
        <w:rPr>
          <w:rFonts w:cstheme="minorHAnsi"/>
          <w:spacing w:val="-1"/>
        </w:rPr>
        <w:t>eorgia.</w:t>
      </w:r>
      <w:r w:rsidRPr="00AE13A6">
        <w:rPr>
          <w:rFonts w:cstheme="minorHAnsi"/>
          <w:spacing w:val="-21"/>
        </w:rPr>
        <w:t xml:space="preserve">  </w:t>
      </w:r>
      <w:r w:rsidRPr="00AE13A6">
        <w:rPr>
          <w:rFonts w:cstheme="minorHAnsi"/>
        </w:rPr>
        <w:t>Ms.</w:t>
      </w:r>
      <w:r w:rsidRPr="00AE13A6">
        <w:rPr>
          <w:rFonts w:cstheme="minorHAnsi"/>
          <w:spacing w:val="-21"/>
        </w:rPr>
        <w:t xml:space="preserve"> </w:t>
      </w:r>
      <w:r w:rsidRPr="00AE13A6">
        <w:rPr>
          <w:rFonts w:cstheme="minorHAnsi"/>
          <w:spacing w:val="-1"/>
        </w:rPr>
        <w:t>Burr</w:t>
      </w:r>
      <w:r w:rsidRPr="00AE13A6">
        <w:rPr>
          <w:rFonts w:cstheme="minorHAnsi"/>
          <w:spacing w:val="-2"/>
        </w:rPr>
        <w:t>us</w:t>
      </w:r>
      <w:r w:rsidRPr="00AE13A6">
        <w:rPr>
          <w:rFonts w:cstheme="minorHAnsi"/>
          <w:spacing w:val="-21"/>
        </w:rPr>
        <w:t xml:space="preserve"> </w:t>
      </w:r>
      <w:r w:rsidRPr="00AE13A6">
        <w:rPr>
          <w:rFonts w:cstheme="minorHAnsi"/>
        </w:rPr>
        <w:t>has</w:t>
      </w:r>
      <w:r w:rsidRPr="00AE13A6">
        <w:rPr>
          <w:rFonts w:cstheme="minorHAnsi"/>
          <w:spacing w:val="-20"/>
        </w:rPr>
        <w:t xml:space="preserve"> </w:t>
      </w:r>
      <w:r w:rsidRPr="00AE13A6">
        <w:rPr>
          <w:rFonts w:cstheme="minorHAnsi"/>
          <w:spacing w:val="-2"/>
        </w:rPr>
        <w:t>wor</w:t>
      </w:r>
      <w:r w:rsidRPr="00AE13A6">
        <w:rPr>
          <w:rFonts w:cstheme="minorHAnsi"/>
          <w:spacing w:val="-1"/>
        </w:rPr>
        <w:t>ked</w:t>
      </w:r>
      <w:r w:rsidRPr="00AE13A6">
        <w:rPr>
          <w:rFonts w:cstheme="minorHAnsi"/>
          <w:spacing w:val="-21"/>
        </w:rPr>
        <w:t xml:space="preserve"> </w:t>
      </w:r>
      <w:r w:rsidRPr="00AE13A6">
        <w:rPr>
          <w:rFonts w:cstheme="minorHAnsi"/>
        </w:rPr>
        <w:t>passionately in</w:t>
      </w:r>
      <w:r w:rsidRPr="00AE13A6">
        <w:rPr>
          <w:rFonts w:cstheme="minorHAnsi"/>
          <w:spacing w:val="9"/>
        </w:rPr>
        <w:t xml:space="preserve"> </w:t>
      </w:r>
      <w:r w:rsidRPr="00AE13A6">
        <w:rPr>
          <w:rFonts w:cstheme="minorHAnsi"/>
        </w:rPr>
        <w:t>the</w:t>
      </w:r>
      <w:r w:rsidRPr="00AE13A6">
        <w:rPr>
          <w:rFonts w:cstheme="minorHAnsi"/>
          <w:spacing w:val="10"/>
        </w:rPr>
        <w:t xml:space="preserve"> </w:t>
      </w:r>
      <w:r w:rsidRPr="00AE13A6">
        <w:rPr>
          <w:rFonts w:cstheme="minorHAnsi"/>
        </w:rPr>
        <w:t>field</w:t>
      </w:r>
      <w:r w:rsidRPr="00AE13A6">
        <w:rPr>
          <w:rFonts w:cstheme="minorHAnsi"/>
          <w:spacing w:val="10"/>
        </w:rPr>
        <w:t xml:space="preserve"> </w:t>
      </w:r>
      <w:r w:rsidRPr="00AE13A6">
        <w:rPr>
          <w:rFonts w:cstheme="minorHAnsi"/>
        </w:rPr>
        <w:t>of</w:t>
      </w:r>
      <w:r w:rsidRPr="00AE13A6">
        <w:rPr>
          <w:rFonts w:cstheme="minorHAnsi"/>
          <w:spacing w:val="9"/>
        </w:rPr>
        <w:t xml:space="preserve"> </w:t>
      </w:r>
      <w:r w:rsidRPr="00AE13A6">
        <w:rPr>
          <w:rFonts w:cstheme="minorHAnsi"/>
        </w:rPr>
        <w:t>child</w:t>
      </w:r>
      <w:r w:rsidRPr="00AE13A6">
        <w:rPr>
          <w:rFonts w:cstheme="minorHAnsi"/>
          <w:spacing w:val="10"/>
        </w:rPr>
        <w:t xml:space="preserve"> </w:t>
      </w:r>
      <w:r w:rsidRPr="00AE13A6">
        <w:rPr>
          <w:rFonts w:cstheme="minorHAnsi"/>
          <w:spacing w:val="-1"/>
        </w:rPr>
        <w:t>w</w:t>
      </w:r>
      <w:r w:rsidRPr="00AE13A6">
        <w:rPr>
          <w:rFonts w:cstheme="minorHAnsi"/>
          <w:spacing w:val="-2"/>
        </w:rPr>
        <w:t>elfare</w:t>
      </w:r>
      <w:r w:rsidRPr="00AE13A6">
        <w:rPr>
          <w:rFonts w:cstheme="minorHAnsi"/>
          <w:spacing w:val="10"/>
        </w:rPr>
        <w:t xml:space="preserve"> </w:t>
      </w:r>
      <w:r w:rsidRPr="00AE13A6">
        <w:rPr>
          <w:rFonts w:cstheme="minorHAnsi"/>
        </w:rPr>
        <w:t>since</w:t>
      </w:r>
      <w:r w:rsidRPr="00AE13A6">
        <w:rPr>
          <w:rFonts w:cstheme="minorHAnsi"/>
          <w:spacing w:val="9"/>
        </w:rPr>
        <w:t xml:space="preserve"> </w:t>
      </w:r>
      <w:r w:rsidRPr="00AE13A6">
        <w:rPr>
          <w:rFonts w:cstheme="minorHAnsi"/>
        </w:rPr>
        <w:t>1992.</w:t>
      </w:r>
      <w:r w:rsidRPr="00AE13A6">
        <w:rPr>
          <w:rFonts w:cstheme="minorHAnsi"/>
          <w:spacing w:val="10"/>
        </w:rPr>
        <w:t xml:space="preserve"> </w:t>
      </w:r>
      <w:r w:rsidRPr="00AE13A6">
        <w:rPr>
          <w:rFonts w:cstheme="minorHAnsi"/>
          <w:spacing w:val="-1"/>
        </w:rPr>
        <w:t>She</w:t>
      </w:r>
      <w:r w:rsidRPr="00AE13A6">
        <w:rPr>
          <w:rFonts w:cstheme="minorHAnsi"/>
          <w:spacing w:val="10"/>
        </w:rPr>
        <w:t xml:space="preserve"> </w:t>
      </w:r>
      <w:r w:rsidRPr="00AE13A6">
        <w:rPr>
          <w:rFonts w:cstheme="minorHAnsi"/>
        </w:rPr>
        <w:t>began</w:t>
      </w:r>
      <w:r w:rsidRPr="00AE13A6">
        <w:rPr>
          <w:rFonts w:cstheme="minorHAnsi"/>
          <w:spacing w:val="10"/>
        </w:rPr>
        <w:t xml:space="preserve"> </w:t>
      </w:r>
      <w:r w:rsidRPr="00AE13A6">
        <w:rPr>
          <w:rFonts w:cstheme="minorHAnsi"/>
        </w:rPr>
        <w:t>her</w:t>
      </w:r>
      <w:r w:rsidRPr="00AE13A6">
        <w:rPr>
          <w:rFonts w:cstheme="minorHAnsi"/>
          <w:spacing w:val="9"/>
        </w:rPr>
        <w:t xml:space="preserve"> </w:t>
      </w:r>
      <w:r w:rsidRPr="00AE13A6">
        <w:rPr>
          <w:rFonts w:cstheme="minorHAnsi"/>
          <w:spacing w:val="-1"/>
        </w:rPr>
        <w:t>car</w:t>
      </w:r>
      <w:r w:rsidRPr="00AE13A6">
        <w:rPr>
          <w:rFonts w:cstheme="minorHAnsi"/>
          <w:spacing w:val="-2"/>
        </w:rPr>
        <w:t>eer</w:t>
      </w:r>
      <w:r w:rsidRPr="00AE13A6">
        <w:rPr>
          <w:rFonts w:cstheme="minorHAnsi"/>
          <w:spacing w:val="10"/>
        </w:rPr>
        <w:t xml:space="preserve"> </w:t>
      </w:r>
      <w:r w:rsidRPr="00AE13A6">
        <w:rPr>
          <w:rFonts w:cstheme="minorHAnsi"/>
        </w:rPr>
        <w:t>with</w:t>
      </w:r>
      <w:r w:rsidRPr="00AE13A6">
        <w:rPr>
          <w:rFonts w:cstheme="minorHAnsi"/>
          <w:spacing w:val="10"/>
        </w:rPr>
        <w:t xml:space="preserve"> </w:t>
      </w:r>
      <w:r w:rsidRPr="00AE13A6">
        <w:rPr>
          <w:rFonts w:cstheme="minorHAnsi"/>
        </w:rPr>
        <w:t>the</w:t>
      </w:r>
      <w:r w:rsidRPr="00AE13A6">
        <w:rPr>
          <w:rFonts w:cstheme="minorHAnsi"/>
          <w:spacing w:val="9"/>
        </w:rPr>
        <w:t xml:space="preserve"> </w:t>
      </w:r>
      <w:r w:rsidRPr="00AE13A6">
        <w:rPr>
          <w:rFonts w:cstheme="minorHAnsi"/>
          <w:spacing w:val="-2"/>
        </w:rPr>
        <w:t>G</w:t>
      </w:r>
      <w:r w:rsidRPr="00AE13A6">
        <w:rPr>
          <w:rFonts w:cstheme="minorHAnsi"/>
          <w:spacing w:val="-1"/>
        </w:rPr>
        <w:t>eorgia</w:t>
      </w:r>
      <w:r w:rsidRPr="00AE13A6">
        <w:rPr>
          <w:rFonts w:cstheme="minorHAnsi"/>
          <w:spacing w:val="10"/>
        </w:rPr>
        <w:t xml:space="preserve"> </w:t>
      </w:r>
      <w:r w:rsidRPr="00AE13A6">
        <w:rPr>
          <w:rFonts w:cstheme="minorHAnsi"/>
          <w:spacing w:val="-1"/>
        </w:rPr>
        <w:t>Division</w:t>
      </w:r>
      <w:r w:rsidRPr="00AE13A6">
        <w:rPr>
          <w:rFonts w:cstheme="minorHAnsi"/>
          <w:spacing w:val="10"/>
        </w:rPr>
        <w:t xml:space="preserve"> </w:t>
      </w:r>
      <w:r w:rsidRPr="00AE13A6">
        <w:rPr>
          <w:rFonts w:cstheme="minorHAnsi"/>
        </w:rPr>
        <w:t>of</w:t>
      </w:r>
      <w:r w:rsidRPr="00AE13A6">
        <w:rPr>
          <w:rFonts w:cstheme="minorHAnsi"/>
          <w:spacing w:val="10"/>
        </w:rPr>
        <w:t xml:space="preserve"> </w:t>
      </w:r>
      <w:r w:rsidRPr="00AE13A6">
        <w:rPr>
          <w:rFonts w:cstheme="minorHAnsi"/>
          <w:spacing w:val="-3"/>
        </w:rPr>
        <w:t>F</w:t>
      </w:r>
      <w:r w:rsidRPr="00AE13A6">
        <w:rPr>
          <w:rFonts w:cstheme="minorHAnsi"/>
          <w:spacing w:val="-2"/>
        </w:rPr>
        <w:t>amily</w:t>
      </w:r>
      <w:r w:rsidRPr="00AE13A6">
        <w:rPr>
          <w:rFonts w:cstheme="minorHAnsi"/>
          <w:spacing w:val="9"/>
        </w:rPr>
        <w:t xml:space="preserve"> </w:t>
      </w:r>
      <w:r w:rsidRPr="00AE13A6">
        <w:rPr>
          <w:rFonts w:cstheme="minorHAnsi"/>
        </w:rPr>
        <w:t>and</w:t>
      </w:r>
      <w:r w:rsidRPr="00AE13A6">
        <w:rPr>
          <w:rFonts w:cstheme="minorHAnsi"/>
          <w:spacing w:val="41"/>
        </w:rPr>
        <w:t xml:space="preserve"> </w:t>
      </w:r>
      <w:r w:rsidRPr="00AE13A6">
        <w:rPr>
          <w:rFonts w:cstheme="minorHAnsi"/>
          <w:spacing w:val="-1"/>
        </w:rPr>
        <w:t>Children</w:t>
      </w:r>
      <w:r w:rsidRPr="00AE13A6">
        <w:rPr>
          <w:rFonts w:cstheme="minorHAnsi"/>
          <w:spacing w:val="1"/>
        </w:rPr>
        <w:t xml:space="preserve"> </w:t>
      </w:r>
      <w:r w:rsidRPr="00AE13A6">
        <w:rPr>
          <w:rFonts w:cstheme="minorHAnsi"/>
        </w:rPr>
        <w:t>Services</w:t>
      </w:r>
      <w:r w:rsidRPr="00AE13A6">
        <w:rPr>
          <w:rFonts w:cstheme="minorHAnsi"/>
          <w:spacing w:val="1"/>
        </w:rPr>
        <w:t xml:space="preserve"> </w:t>
      </w:r>
      <w:r w:rsidRPr="00AE13A6">
        <w:rPr>
          <w:rFonts w:cstheme="minorHAnsi"/>
        </w:rPr>
        <w:t>in</w:t>
      </w:r>
      <w:r w:rsidRPr="00AE13A6">
        <w:rPr>
          <w:rFonts w:cstheme="minorHAnsi"/>
          <w:spacing w:val="1"/>
        </w:rPr>
        <w:t xml:space="preserve"> </w:t>
      </w:r>
      <w:r w:rsidRPr="00AE13A6">
        <w:rPr>
          <w:rFonts w:cstheme="minorHAnsi"/>
        </w:rPr>
        <w:t>1998.</w:t>
      </w:r>
      <w:r w:rsidRPr="00AE13A6">
        <w:rPr>
          <w:rFonts w:cstheme="minorHAnsi"/>
          <w:spacing w:val="3"/>
        </w:rPr>
        <w:t xml:space="preserve"> </w:t>
      </w:r>
      <w:r w:rsidRPr="00AE13A6">
        <w:rPr>
          <w:rFonts w:cstheme="minorHAnsi"/>
        </w:rPr>
        <w:t>Ms.</w:t>
      </w:r>
      <w:r w:rsidRPr="00AE13A6">
        <w:rPr>
          <w:rFonts w:cstheme="minorHAnsi"/>
          <w:spacing w:val="1"/>
        </w:rPr>
        <w:t xml:space="preserve"> </w:t>
      </w:r>
      <w:r w:rsidRPr="00AE13A6">
        <w:rPr>
          <w:rFonts w:cstheme="minorHAnsi"/>
          <w:spacing w:val="-1"/>
        </w:rPr>
        <w:t>Burr</w:t>
      </w:r>
      <w:r w:rsidRPr="00AE13A6">
        <w:rPr>
          <w:rFonts w:cstheme="minorHAnsi"/>
          <w:spacing w:val="-2"/>
        </w:rPr>
        <w:t>us</w:t>
      </w:r>
      <w:r w:rsidRPr="00AE13A6">
        <w:rPr>
          <w:rFonts w:cstheme="minorHAnsi"/>
          <w:spacing w:val="1"/>
        </w:rPr>
        <w:t xml:space="preserve"> </w:t>
      </w:r>
      <w:r w:rsidRPr="00AE13A6">
        <w:rPr>
          <w:rFonts w:cstheme="minorHAnsi"/>
        </w:rPr>
        <w:t>joined</w:t>
      </w:r>
      <w:r w:rsidRPr="00AE13A6">
        <w:rPr>
          <w:rFonts w:cstheme="minorHAnsi"/>
          <w:spacing w:val="1"/>
        </w:rPr>
        <w:t xml:space="preserve"> </w:t>
      </w:r>
      <w:r w:rsidRPr="00AE13A6">
        <w:rPr>
          <w:rFonts w:cstheme="minorHAnsi"/>
          <w:spacing w:val="-5"/>
        </w:rPr>
        <w:t>Georgia</w:t>
      </w:r>
      <w:r w:rsidRPr="00AE13A6">
        <w:rPr>
          <w:rFonts w:cstheme="minorHAnsi"/>
          <w:spacing w:val="-4"/>
        </w:rPr>
        <w:t>’</w:t>
      </w:r>
      <w:r w:rsidRPr="00AE13A6">
        <w:rPr>
          <w:rFonts w:cstheme="minorHAnsi"/>
          <w:spacing w:val="-5"/>
        </w:rPr>
        <w:t>s</w:t>
      </w:r>
      <w:r w:rsidRPr="00AE13A6">
        <w:rPr>
          <w:rFonts w:cstheme="minorHAnsi"/>
          <w:spacing w:val="2"/>
        </w:rPr>
        <w:t xml:space="preserve"> </w:t>
      </w:r>
      <w:r w:rsidRPr="00AE13A6">
        <w:rPr>
          <w:rFonts w:cstheme="minorHAnsi"/>
          <w:spacing w:val="-1"/>
        </w:rPr>
        <w:t>Division</w:t>
      </w:r>
      <w:r w:rsidRPr="00AE13A6">
        <w:rPr>
          <w:rFonts w:cstheme="minorHAnsi"/>
          <w:spacing w:val="1"/>
        </w:rPr>
        <w:t xml:space="preserve"> </w:t>
      </w:r>
      <w:r w:rsidRPr="00AE13A6">
        <w:rPr>
          <w:rFonts w:cstheme="minorHAnsi"/>
        </w:rPr>
        <w:t>at</w:t>
      </w:r>
      <w:r w:rsidRPr="00AE13A6">
        <w:rPr>
          <w:rFonts w:cstheme="minorHAnsi"/>
          <w:spacing w:val="1"/>
        </w:rPr>
        <w:t xml:space="preserve"> </w:t>
      </w:r>
      <w:r w:rsidRPr="00AE13A6">
        <w:rPr>
          <w:rFonts w:cstheme="minorHAnsi"/>
        </w:rPr>
        <w:t>the</w:t>
      </w:r>
      <w:r w:rsidRPr="00AE13A6">
        <w:rPr>
          <w:rFonts w:cstheme="minorHAnsi"/>
          <w:spacing w:val="1"/>
        </w:rPr>
        <w:t xml:space="preserve"> </w:t>
      </w:r>
      <w:r w:rsidRPr="00AE13A6">
        <w:rPr>
          <w:rFonts w:cstheme="minorHAnsi"/>
        </w:rPr>
        <w:t>time</w:t>
      </w:r>
      <w:r w:rsidRPr="00AE13A6">
        <w:rPr>
          <w:rFonts w:cstheme="minorHAnsi"/>
          <w:spacing w:val="1"/>
        </w:rPr>
        <w:t xml:space="preserve"> </w:t>
      </w:r>
      <w:r w:rsidRPr="00AE13A6">
        <w:rPr>
          <w:rFonts w:cstheme="minorHAnsi"/>
        </w:rPr>
        <w:t>of</w:t>
      </w:r>
      <w:r w:rsidRPr="00AE13A6">
        <w:rPr>
          <w:rFonts w:cstheme="minorHAnsi"/>
          <w:spacing w:val="2"/>
        </w:rPr>
        <w:t xml:space="preserve"> </w:t>
      </w:r>
      <w:r w:rsidRPr="00AE13A6">
        <w:rPr>
          <w:rFonts w:cstheme="minorHAnsi"/>
        </w:rPr>
        <w:t>the</w:t>
      </w:r>
      <w:r w:rsidRPr="00AE13A6">
        <w:rPr>
          <w:rFonts w:cstheme="minorHAnsi"/>
          <w:spacing w:val="1"/>
        </w:rPr>
        <w:t xml:space="preserve"> </w:t>
      </w:r>
      <w:r w:rsidRPr="00AE13A6">
        <w:rPr>
          <w:rFonts w:cstheme="minorHAnsi"/>
          <w:spacing w:val="-2"/>
        </w:rPr>
        <w:t>cr</w:t>
      </w:r>
      <w:r w:rsidRPr="00AE13A6">
        <w:rPr>
          <w:rFonts w:cstheme="minorHAnsi"/>
          <w:spacing w:val="-1"/>
        </w:rPr>
        <w:t>eation</w:t>
      </w:r>
      <w:r w:rsidRPr="00AE13A6">
        <w:rPr>
          <w:rFonts w:cstheme="minorHAnsi"/>
          <w:spacing w:val="1"/>
        </w:rPr>
        <w:t xml:space="preserve"> </w:t>
      </w:r>
      <w:r w:rsidRPr="00AE13A6">
        <w:rPr>
          <w:rFonts w:cstheme="minorHAnsi"/>
        </w:rPr>
        <w:t>of</w:t>
      </w:r>
      <w:r w:rsidRPr="00AE13A6">
        <w:rPr>
          <w:rFonts w:cstheme="minorHAnsi"/>
          <w:spacing w:val="1"/>
        </w:rPr>
        <w:t xml:space="preserve"> </w:t>
      </w:r>
      <w:r w:rsidRPr="00AE13A6">
        <w:rPr>
          <w:rFonts w:cstheme="minorHAnsi"/>
          <w:spacing w:val="-5"/>
        </w:rPr>
        <w:t>Georgia</w:t>
      </w:r>
      <w:r w:rsidRPr="00AE13A6">
        <w:rPr>
          <w:rFonts w:cstheme="minorHAnsi"/>
          <w:spacing w:val="-4"/>
        </w:rPr>
        <w:t>’</w:t>
      </w:r>
      <w:r w:rsidRPr="00AE13A6">
        <w:rPr>
          <w:rFonts w:cstheme="minorHAnsi"/>
          <w:spacing w:val="-5"/>
        </w:rPr>
        <w:t>s</w:t>
      </w:r>
      <w:r w:rsidRPr="00AE13A6">
        <w:rPr>
          <w:rFonts w:cstheme="minorHAnsi"/>
          <w:spacing w:val="67"/>
        </w:rPr>
        <w:t xml:space="preserve"> </w:t>
      </w:r>
      <w:r w:rsidRPr="00AE13A6">
        <w:rPr>
          <w:rFonts w:cstheme="minorHAnsi"/>
        </w:rPr>
        <w:t>former</w:t>
      </w:r>
      <w:r w:rsidRPr="00AE13A6">
        <w:rPr>
          <w:rFonts w:cstheme="minorHAnsi"/>
          <w:spacing w:val="28"/>
        </w:rPr>
        <w:t xml:space="preserve"> </w:t>
      </w:r>
      <w:r w:rsidRPr="00AE13A6">
        <w:rPr>
          <w:rFonts w:cstheme="minorHAnsi"/>
        </w:rPr>
        <w:t>Office</w:t>
      </w:r>
      <w:r w:rsidRPr="00AE13A6">
        <w:rPr>
          <w:rFonts w:cstheme="minorHAnsi"/>
          <w:spacing w:val="29"/>
        </w:rPr>
        <w:t xml:space="preserve"> </w:t>
      </w:r>
      <w:r w:rsidRPr="00AE13A6">
        <w:rPr>
          <w:rFonts w:cstheme="minorHAnsi"/>
        </w:rPr>
        <w:t>of</w:t>
      </w:r>
      <w:r w:rsidRPr="00AE13A6">
        <w:rPr>
          <w:rFonts w:cstheme="minorHAnsi"/>
          <w:spacing w:val="28"/>
        </w:rPr>
        <w:t xml:space="preserve"> </w:t>
      </w:r>
      <w:r w:rsidRPr="00AE13A6">
        <w:rPr>
          <w:rFonts w:cstheme="minorHAnsi"/>
          <w:spacing w:val="-2"/>
        </w:rPr>
        <w:t>A</w:t>
      </w:r>
      <w:r w:rsidRPr="00AE13A6">
        <w:rPr>
          <w:rFonts w:cstheme="minorHAnsi"/>
          <w:spacing w:val="-1"/>
        </w:rPr>
        <w:t>doption</w:t>
      </w:r>
      <w:r w:rsidRPr="00AE13A6">
        <w:rPr>
          <w:rFonts w:cstheme="minorHAnsi"/>
          <w:spacing w:val="29"/>
        </w:rPr>
        <w:t xml:space="preserve"> </w:t>
      </w:r>
      <w:r w:rsidRPr="00AE13A6">
        <w:rPr>
          <w:rFonts w:cstheme="minorHAnsi"/>
        </w:rPr>
        <w:t>and</w:t>
      </w:r>
      <w:r w:rsidRPr="00AE13A6">
        <w:rPr>
          <w:rFonts w:cstheme="minorHAnsi"/>
          <w:spacing w:val="28"/>
        </w:rPr>
        <w:t xml:space="preserve"> </w:t>
      </w:r>
      <w:r w:rsidRPr="00AE13A6">
        <w:rPr>
          <w:rFonts w:cstheme="minorHAnsi"/>
        </w:rPr>
        <w:t>served</w:t>
      </w:r>
      <w:r w:rsidRPr="00AE13A6">
        <w:rPr>
          <w:rFonts w:cstheme="minorHAnsi"/>
          <w:spacing w:val="29"/>
        </w:rPr>
        <w:t xml:space="preserve"> </w:t>
      </w:r>
      <w:r w:rsidRPr="00AE13A6">
        <w:rPr>
          <w:rFonts w:cstheme="minorHAnsi"/>
        </w:rPr>
        <w:t>as</w:t>
      </w:r>
      <w:r w:rsidRPr="00AE13A6">
        <w:rPr>
          <w:rFonts w:cstheme="minorHAnsi"/>
          <w:spacing w:val="28"/>
        </w:rPr>
        <w:t xml:space="preserve"> </w:t>
      </w:r>
      <w:r w:rsidRPr="00AE13A6">
        <w:rPr>
          <w:rFonts w:cstheme="minorHAnsi"/>
        </w:rPr>
        <w:t>a</w:t>
      </w:r>
      <w:r w:rsidRPr="00AE13A6">
        <w:rPr>
          <w:rFonts w:cstheme="minorHAnsi"/>
          <w:spacing w:val="29"/>
        </w:rPr>
        <w:t xml:space="preserve"> </w:t>
      </w:r>
      <w:r w:rsidRPr="00AE13A6">
        <w:rPr>
          <w:rFonts w:cstheme="minorHAnsi"/>
          <w:spacing w:val="-1"/>
        </w:rPr>
        <w:t>Regional</w:t>
      </w:r>
      <w:r w:rsidRPr="00AE13A6">
        <w:rPr>
          <w:rFonts w:cstheme="minorHAnsi"/>
          <w:spacing w:val="28"/>
        </w:rPr>
        <w:t xml:space="preserve"> </w:t>
      </w:r>
      <w:r w:rsidRPr="00AE13A6">
        <w:rPr>
          <w:rFonts w:cstheme="minorHAnsi"/>
          <w:spacing w:val="-2"/>
        </w:rPr>
        <w:t>A</w:t>
      </w:r>
      <w:r w:rsidRPr="00AE13A6">
        <w:rPr>
          <w:rFonts w:cstheme="minorHAnsi"/>
          <w:spacing w:val="-1"/>
        </w:rPr>
        <w:t>doption</w:t>
      </w:r>
      <w:r w:rsidRPr="00AE13A6">
        <w:rPr>
          <w:rFonts w:cstheme="minorHAnsi"/>
          <w:spacing w:val="29"/>
        </w:rPr>
        <w:t xml:space="preserve"> </w:t>
      </w:r>
      <w:r w:rsidRPr="00AE13A6">
        <w:rPr>
          <w:rFonts w:cstheme="minorHAnsi"/>
          <w:spacing w:val="-2"/>
        </w:rPr>
        <w:t>Coordinator,</w:t>
      </w:r>
      <w:r w:rsidRPr="00AE13A6">
        <w:rPr>
          <w:rFonts w:cstheme="minorHAnsi"/>
          <w:spacing w:val="28"/>
        </w:rPr>
        <w:t xml:space="preserve"> </w:t>
      </w:r>
      <w:r w:rsidRPr="00AE13A6">
        <w:rPr>
          <w:rFonts w:cstheme="minorHAnsi"/>
          <w:spacing w:val="-1"/>
        </w:rPr>
        <w:t>wher</w:t>
      </w:r>
      <w:r w:rsidRPr="00AE13A6">
        <w:rPr>
          <w:rFonts w:cstheme="minorHAnsi"/>
          <w:spacing w:val="-2"/>
        </w:rPr>
        <w:t>e</w:t>
      </w:r>
      <w:r w:rsidRPr="00AE13A6">
        <w:rPr>
          <w:rFonts w:cstheme="minorHAnsi"/>
          <w:spacing w:val="29"/>
        </w:rPr>
        <w:t xml:space="preserve"> </w:t>
      </w:r>
      <w:r w:rsidRPr="00AE13A6">
        <w:rPr>
          <w:rFonts w:cstheme="minorHAnsi"/>
        </w:rPr>
        <w:t>as</w:t>
      </w:r>
      <w:r w:rsidRPr="00AE13A6">
        <w:rPr>
          <w:rFonts w:cstheme="minorHAnsi"/>
          <w:spacing w:val="28"/>
        </w:rPr>
        <w:t xml:space="preserve"> </w:t>
      </w:r>
      <w:r w:rsidRPr="00AE13A6">
        <w:rPr>
          <w:rFonts w:cstheme="minorHAnsi"/>
        </w:rPr>
        <w:t>an</w:t>
      </w:r>
      <w:r w:rsidRPr="00AE13A6">
        <w:rPr>
          <w:rFonts w:cstheme="minorHAnsi"/>
          <w:spacing w:val="29"/>
        </w:rPr>
        <w:t xml:space="preserve"> </w:t>
      </w:r>
      <w:r w:rsidRPr="00AE13A6">
        <w:rPr>
          <w:rFonts w:cstheme="minorHAnsi"/>
        </w:rPr>
        <w:t>adoption</w:t>
      </w:r>
      <w:r w:rsidRPr="00AE13A6">
        <w:rPr>
          <w:rFonts w:cstheme="minorHAnsi"/>
          <w:spacing w:val="59"/>
        </w:rPr>
        <w:t xml:space="preserve"> </w:t>
      </w:r>
      <w:r w:rsidRPr="00AE13A6">
        <w:rPr>
          <w:rFonts w:cstheme="minorHAnsi"/>
        </w:rPr>
        <w:t>consultant</w:t>
      </w:r>
      <w:r w:rsidRPr="00AE13A6">
        <w:rPr>
          <w:rFonts w:cstheme="minorHAnsi"/>
          <w:spacing w:val="-16"/>
        </w:rPr>
        <w:t xml:space="preserve"> </w:t>
      </w:r>
      <w:r w:rsidRPr="00AE13A6">
        <w:rPr>
          <w:rFonts w:cstheme="minorHAnsi"/>
        </w:rPr>
        <w:t>she</w:t>
      </w:r>
      <w:r w:rsidRPr="00AE13A6">
        <w:rPr>
          <w:rFonts w:cstheme="minorHAnsi"/>
          <w:spacing w:val="-15"/>
        </w:rPr>
        <w:t xml:space="preserve"> </w:t>
      </w:r>
      <w:r w:rsidRPr="00AE13A6">
        <w:rPr>
          <w:rFonts w:cstheme="minorHAnsi"/>
          <w:spacing w:val="-2"/>
        </w:rPr>
        <w:t>shar</w:t>
      </w:r>
      <w:r w:rsidRPr="00AE13A6">
        <w:rPr>
          <w:rFonts w:cstheme="minorHAnsi"/>
          <w:spacing w:val="-1"/>
        </w:rPr>
        <w:t>ed</w:t>
      </w:r>
      <w:r w:rsidRPr="00AE13A6">
        <w:rPr>
          <w:rFonts w:cstheme="minorHAnsi"/>
          <w:spacing w:val="-15"/>
        </w:rPr>
        <w:t xml:space="preserve"> </w:t>
      </w:r>
      <w:r w:rsidRPr="00AE13A6">
        <w:rPr>
          <w:rFonts w:cstheme="minorHAnsi"/>
        </w:rPr>
        <w:t>in</w:t>
      </w:r>
      <w:r w:rsidRPr="00AE13A6">
        <w:rPr>
          <w:rFonts w:cstheme="minorHAnsi"/>
          <w:spacing w:val="-15"/>
        </w:rPr>
        <w:t xml:space="preserve"> </w:t>
      </w:r>
      <w:r w:rsidRPr="00AE13A6">
        <w:rPr>
          <w:rFonts w:cstheme="minorHAnsi"/>
        </w:rPr>
        <w:t>the</w:t>
      </w:r>
      <w:r w:rsidRPr="00AE13A6">
        <w:rPr>
          <w:rFonts w:cstheme="minorHAnsi"/>
          <w:spacing w:val="-15"/>
        </w:rPr>
        <w:t xml:space="preserve"> </w:t>
      </w:r>
      <w:r w:rsidRPr="00AE13A6">
        <w:rPr>
          <w:rFonts w:cstheme="minorHAnsi"/>
          <w:spacing w:val="-1"/>
        </w:rPr>
        <w:t>numer</w:t>
      </w:r>
      <w:r w:rsidRPr="00AE13A6">
        <w:rPr>
          <w:rFonts w:cstheme="minorHAnsi"/>
          <w:spacing w:val="-2"/>
        </w:rPr>
        <w:t>ous</w:t>
      </w:r>
      <w:r w:rsidRPr="00AE13A6">
        <w:rPr>
          <w:rFonts w:cstheme="minorHAnsi"/>
          <w:spacing w:val="-15"/>
        </w:rPr>
        <w:t xml:space="preserve"> </w:t>
      </w:r>
      <w:r w:rsidRPr="00AE13A6">
        <w:rPr>
          <w:rFonts w:cstheme="minorHAnsi"/>
        </w:rPr>
        <w:t>accomplishments</w:t>
      </w:r>
      <w:r w:rsidRPr="00AE13A6">
        <w:rPr>
          <w:rFonts w:cstheme="minorHAnsi"/>
          <w:spacing w:val="-15"/>
        </w:rPr>
        <w:t xml:space="preserve"> </w:t>
      </w:r>
      <w:r w:rsidRPr="00AE13A6">
        <w:rPr>
          <w:rFonts w:cstheme="minorHAnsi"/>
        </w:rPr>
        <w:t>of</w:t>
      </w:r>
      <w:r w:rsidRPr="00AE13A6">
        <w:rPr>
          <w:rFonts w:cstheme="minorHAnsi"/>
          <w:spacing w:val="-16"/>
        </w:rPr>
        <w:t xml:space="preserve"> </w:t>
      </w:r>
      <w:r w:rsidRPr="00AE13A6">
        <w:rPr>
          <w:rFonts w:cstheme="minorHAnsi"/>
        </w:rPr>
        <w:t>the</w:t>
      </w:r>
      <w:r w:rsidRPr="00AE13A6">
        <w:rPr>
          <w:rFonts w:cstheme="minorHAnsi"/>
          <w:spacing w:val="-15"/>
        </w:rPr>
        <w:t xml:space="preserve"> </w:t>
      </w:r>
      <w:r w:rsidRPr="00AE13A6">
        <w:rPr>
          <w:rFonts w:cstheme="minorHAnsi"/>
          <w:spacing w:val="-3"/>
        </w:rPr>
        <w:t xml:space="preserve">agency. </w:t>
      </w:r>
      <w:r w:rsidRPr="00AE13A6">
        <w:rPr>
          <w:rFonts w:cstheme="minorHAnsi"/>
          <w:spacing w:val="2"/>
        </w:rPr>
        <w:t xml:space="preserve"> </w:t>
      </w:r>
      <w:r w:rsidRPr="00AE13A6">
        <w:rPr>
          <w:rFonts w:cstheme="minorHAnsi"/>
        </w:rPr>
        <w:t>Ms.</w:t>
      </w:r>
      <w:r w:rsidRPr="00AE13A6">
        <w:rPr>
          <w:rFonts w:cstheme="minorHAnsi"/>
          <w:spacing w:val="-16"/>
        </w:rPr>
        <w:t xml:space="preserve"> </w:t>
      </w:r>
      <w:r w:rsidRPr="00AE13A6">
        <w:rPr>
          <w:rFonts w:cstheme="minorHAnsi"/>
          <w:spacing w:val="-3"/>
        </w:rPr>
        <w:t>B</w:t>
      </w:r>
      <w:r w:rsidRPr="00AE13A6">
        <w:rPr>
          <w:rFonts w:cstheme="minorHAnsi"/>
          <w:spacing w:val="-2"/>
        </w:rPr>
        <w:t>urr</w:t>
      </w:r>
      <w:r w:rsidRPr="00AE13A6">
        <w:rPr>
          <w:rFonts w:cstheme="minorHAnsi"/>
          <w:spacing w:val="-3"/>
        </w:rPr>
        <w:t>us</w:t>
      </w:r>
      <w:r w:rsidRPr="00AE13A6">
        <w:rPr>
          <w:rFonts w:cstheme="minorHAnsi"/>
          <w:spacing w:val="-2"/>
        </w:rPr>
        <w:t>’</w:t>
      </w:r>
      <w:r w:rsidRPr="00AE13A6">
        <w:rPr>
          <w:rFonts w:cstheme="minorHAnsi"/>
          <w:spacing w:val="-15"/>
        </w:rPr>
        <w:t xml:space="preserve"> </w:t>
      </w:r>
      <w:r w:rsidRPr="00AE13A6">
        <w:rPr>
          <w:rFonts w:cstheme="minorHAnsi"/>
        </w:rPr>
        <w:t>passion</w:t>
      </w:r>
      <w:r w:rsidRPr="00AE13A6">
        <w:rPr>
          <w:rFonts w:cstheme="minorHAnsi"/>
          <w:spacing w:val="-15"/>
        </w:rPr>
        <w:t xml:space="preserve"> </w:t>
      </w:r>
      <w:r w:rsidRPr="00AE13A6">
        <w:rPr>
          <w:rFonts w:cstheme="minorHAnsi"/>
        </w:rPr>
        <w:t>for</w:t>
      </w:r>
      <w:r w:rsidRPr="00AE13A6">
        <w:rPr>
          <w:rFonts w:cstheme="minorHAnsi"/>
          <w:spacing w:val="-15"/>
        </w:rPr>
        <w:t xml:space="preserve"> </w:t>
      </w:r>
      <w:r w:rsidRPr="00AE13A6">
        <w:rPr>
          <w:rFonts w:cstheme="minorHAnsi"/>
        </w:rPr>
        <w:t>placement</w:t>
      </w:r>
      <w:r w:rsidRPr="00AE13A6">
        <w:rPr>
          <w:rFonts w:cstheme="minorHAnsi"/>
          <w:spacing w:val="39"/>
        </w:rPr>
        <w:t xml:space="preserve"> </w:t>
      </w:r>
      <w:r w:rsidRPr="00AE13A6">
        <w:rPr>
          <w:rFonts w:cstheme="minorHAnsi"/>
        </w:rPr>
        <w:t xml:space="preserve">of </w:t>
      </w:r>
      <w:r w:rsidRPr="00AE13A6">
        <w:rPr>
          <w:rFonts w:cstheme="minorHAnsi"/>
          <w:spacing w:val="-1"/>
        </w:rPr>
        <w:t>children</w:t>
      </w:r>
      <w:r w:rsidRPr="00AE13A6">
        <w:rPr>
          <w:rFonts w:cstheme="minorHAnsi"/>
        </w:rPr>
        <w:t xml:space="preserve"> in </w:t>
      </w:r>
      <w:r w:rsidRPr="00AE13A6">
        <w:rPr>
          <w:rFonts w:cstheme="minorHAnsi"/>
          <w:spacing w:val="-2"/>
        </w:rPr>
        <w:t>forever</w:t>
      </w:r>
      <w:r w:rsidRPr="00AE13A6">
        <w:rPr>
          <w:rFonts w:cstheme="minorHAnsi"/>
        </w:rPr>
        <w:t xml:space="preserve"> families</w:t>
      </w:r>
      <w:r w:rsidRPr="00AE13A6">
        <w:rPr>
          <w:rFonts w:cstheme="minorHAnsi"/>
          <w:spacing w:val="1"/>
        </w:rPr>
        <w:t xml:space="preserve"> </w:t>
      </w:r>
      <w:r w:rsidRPr="00AE13A6">
        <w:rPr>
          <w:rFonts w:cstheme="minorHAnsi"/>
        </w:rPr>
        <w:t>led her to her</w:t>
      </w:r>
      <w:r w:rsidRPr="00AE13A6">
        <w:rPr>
          <w:rFonts w:cstheme="minorHAnsi"/>
          <w:spacing w:val="1"/>
        </w:rPr>
        <w:t xml:space="preserve"> </w:t>
      </w:r>
      <w:r w:rsidRPr="00AE13A6">
        <w:rPr>
          <w:rFonts w:cstheme="minorHAnsi"/>
        </w:rPr>
        <w:t xml:space="preserve">next job as </w:t>
      </w:r>
      <w:r w:rsidRPr="00AE13A6">
        <w:rPr>
          <w:rFonts w:cstheme="minorHAnsi"/>
          <w:spacing w:val="-5"/>
        </w:rPr>
        <w:t>Georgia</w:t>
      </w:r>
      <w:r w:rsidRPr="00AE13A6">
        <w:rPr>
          <w:rFonts w:cstheme="minorHAnsi"/>
          <w:spacing w:val="-4"/>
        </w:rPr>
        <w:t>’</w:t>
      </w:r>
      <w:r w:rsidRPr="00AE13A6">
        <w:rPr>
          <w:rFonts w:cstheme="minorHAnsi"/>
          <w:spacing w:val="-5"/>
        </w:rPr>
        <w:t>s</w:t>
      </w:r>
      <w:r w:rsidRPr="00AE13A6">
        <w:rPr>
          <w:rFonts w:cstheme="minorHAnsi"/>
          <w:spacing w:val="1"/>
        </w:rPr>
        <w:t xml:space="preserve"> </w:t>
      </w:r>
      <w:r w:rsidRPr="00AE13A6">
        <w:rPr>
          <w:rFonts w:cstheme="minorHAnsi"/>
          <w:spacing w:val="-1"/>
        </w:rPr>
        <w:t>Statewide</w:t>
      </w:r>
      <w:r w:rsidRPr="00AE13A6">
        <w:rPr>
          <w:rFonts w:cstheme="minorHAnsi"/>
        </w:rPr>
        <w:t xml:space="preserve"> </w:t>
      </w:r>
      <w:r w:rsidRPr="00AE13A6">
        <w:rPr>
          <w:rFonts w:cstheme="minorHAnsi"/>
          <w:spacing w:val="-1"/>
        </w:rPr>
        <w:t>R</w:t>
      </w:r>
      <w:r w:rsidRPr="00AE13A6">
        <w:rPr>
          <w:rFonts w:cstheme="minorHAnsi"/>
          <w:spacing w:val="-2"/>
        </w:rPr>
        <w:t>ecr</w:t>
      </w:r>
      <w:r w:rsidRPr="00AE13A6">
        <w:rPr>
          <w:rFonts w:cstheme="minorHAnsi"/>
          <w:spacing w:val="-1"/>
        </w:rPr>
        <w:t>uitment</w:t>
      </w:r>
      <w:r w:rsidRPr="00AE13A6">
        <w:rPr>
          <w:rFonts w:cstheme="minorHAnsi"/>
        </w:rPr>
        <w:t xml:space="preserve"> </w:t>
      </w:r>
      <w:r w:rsidRPr="00AE13A6">
        <w:rPr>
          <w:rFonts w:cstheme="minorHAnsi"/>
          <w:spacing w:val="-2"/>
        </w:rPr>
        <w:t>Manager.</w:t>
      </w:r>
      <w:r w:rsidRPr="00AE13A6">
        <w:rPr>
          <w:rFonts w:cstheme="minorHAnsi"/>
          <w:spacing w:val="1"/>
        </w:rPr>
        <w:t xml:space="preserve">  </w:t>
      </w:r>
      <w:r w:rsidRPr="00AE13A6">
        <w:rPr>
          <w:rFonts w:cstheme="minorHAnsi"/>
        </w:rPr>
        <w:t>This</w:t>
      </w:r>
      <w:r w:rsidRPr="00AE13A6">
        <w:rPr>
          <w:rFonts w:cstheme="minorHAnsi"/>
          <w:spacing w:val="63"/>
        </w:rPr>
        <w:t xml:space="preserve"> </w:t>
      </w:r>
      <w:r w:rsidRPr="00AE13A6">
        <w:rPr>
          <w:rFonts w:cstheme="minorHAnsi"/>
        </w:rPr>
        <w:t>position</w:t>
      </w:r>
      <w:r w:rsidRPr="00AE13A6">
        <w:rPr>
          <w:rFonts w:cstheme="minorHAnsi"/>
          <w:spacing w:val="11"/>
        </w:rPr>
        <w:t xml:space="preserve"> </w:t>
      </w:r>
      <w:r w:rsidRPr="00AE13A6">
        <w:rPr>
          <w:rFonts w:cstheme="minorHAnsi"/>
          <w:spacing w:val="-1"/>
        </w:rPr>
        <w:t>pr</w:t>
      </w:r>
      <w:r w:rsidRPr="00AE13A6">
        <w:rPr>
          <w:rFonts w:cstheme="minorHAnsi"/>
          <w:spacing w:val="-2"/>
        </w:rPr>
        <w:t>o</w:t>
      </w:r>
      <w:r w:rsidRPr="00AE13A6">
        <w:rPr>
          <w:rFonts w:cstheme="minorHAnsi"/>
          <w:spacing w:val="-1"/>
        </w:rPr>
        <w:t>vided</w:t>
      </w:r>
      <w:r w:rsidRPr="00AE13A6">
        <w:rPr>
          <w:rFonts w:cstheme="minorHAnsi"/>
          <w:spacing w:val="11"/>
        </w:rPr>
        <w:t xml:space="preserve"> </w:t>
      </w:r>
      <w:r w:rsidRPr="00AE13A6">
        <w:rPr>
          <w:rFonts w:cstheme="minorHAnsi"/>
        </w:rPr>
        <w:t>Ms.</w:t>
      </w:r>
      <w:r w:rsidRPr="00AE13A6">
        <w:rPr>
          <w:rFonts w:cstheme="minorHAnsi"/>
          <w:spacing w:val="12"/>
        </w:rPr>
        <w:t xml:space="preserve"> </w:t>
      </w:r>
      <w:r w:rsidRPr="00AE13A6">
        <w:rPr>
          <w:rFonts w:cstheme="minorHAnsi"/>
          <w:spacing w:val="-1"/>
        </w:rPr>
        <w:t>Burr</w:t>
      </w:r>
      <w:r w:rsidRPr="00AE13A6">
        <w:rPr>
          <w:rFonts w:cstheme="minorHAnsi"/>
          <w:spacing w:val="-2"/>
        </w:rPr>
        <w:t>us</w:t>
      </w:r>
      <w:r w:rsidRPr="00AE13A6">
        <w:rPr>
          <w:rFonts w:cstheme="minorHAnsi"/>
          <w:spacing w:val="11"/>
        </w:rPr>
        <w:t xml:space="preserve"> </w:t>
      </w:r>
      <w:r w:rsidRPr="00AE13A6">
        <w:rPr>
          <w:rFonts w:cstheme="minorHAnsi"/>
        </w:rPr>
        <w:t>with</w:t>
      </w:r>
      <w:r w:rsidRPr="00AE13A6">
        <w:rPr>
          <w:rFonts w:cstheme="minorHAnsi"/>
          <w:spacing w:val="12"/>
        </w:rPr>
        <w:t xml:space="preserve"> </w:t>
      </w:r>
      <w:r w:rsidRPr="00AE13A6">
        <w:rPr>
          <w:rFonts w:cstheme="minorHAnsi"/>
        </w:rPr>
        <w:t>unforgettable</w:t>
      </w:r>
      <w:r w:rsidRPr="00AE13A6">
        <w:rPr>
          <w:rFonts w:cstheme="minorHAnsi"/>
          <w:spacing w:val="11"/>
        </w:rPr>
        <w:t xml:space="preserve"> </w:t>
      </w:r>
      <w:r w:rsidRPr="00AE13A6">
        <w:rPr>
          <w:rFonts w:cstheme="minorHAnsi"/>
        </w:rPr>
        <w:t>opportunities,</w:t>
      </w:r>
      <w:r w:rsidRPr="00AE13A6">
        <w:rPr>
          <w:rFonts w:cstheme="minorHAnsi"/>
          <w:spacing w:val="12"/>
        </w:rPr>
        <w:t xml:space="preserve"> </w:t>
      </w:r>
      <w:r w:rsidRPr="00AE13A6">
        <w:rPr>
          <w:rFonts w:cstheme="minorHAnsi"/>
        </w:rPr>
        <w:t>including</w:t>
      </w:r>
      <w:r w:rsidRPr="00AE13A6">
        <w:rPr>
          <w:rFonts w:cstheme="minorHAnsi"/>
          <w:spacing w:val="11"/>
        </w:rPr>
        <w:t xml:space="preserve"> </w:t>
      </w:r>
      <w:r w:rsidRPr="00AE13A6">
        <w:rPr>
          <w:rFonts w:cstheme="minorHAnsi"/>
        </w:rPr>
        <w:t>being</w:t>
      </w:r>
      <w:r w:rsidRPr="00AE13A6">
        <w:rPr>
          <w:rFonts w:cstheme="minorHAnsi"/>
          <w:spacing w:val="12"/>
        </w:rPr>
        <w:t xml:space="preserve"> </w:t>
      </w:r>
      <w:r w:rsidRPr="00AE13A6">
        <w:rPr>
          <w:rFonts w:cstheme="minorHAnsi"/>
        </w:rPr>
        <w:t>a</w:t>
      </w:r>
      <w:r w:rsidRPr="00AE13A6">
        <w:rPr>
          <w:rFonts w:cstheme="minorHAnsi"/>
          <w:spacing w:val="11"/>
        </w:rPr>
        <w:t xml:space="preserve"> </w:t>
      </w:r>
      <w:r w:rsidRPr="00AE13A6">
        <w:rPr>
          <w:rFonts w:cstheme="minorHAnsi"/>
          <w:spacing w:val="-2"/>
        </w:rPr>
        <w:t>core</w:t>
      </w:r>
      <w:r w:rsidRPr="00AE13A6">
        <w:rPr>
          <w:rFonts w:cstheme="minorHAnsi"/>
          <w:spacing w:val="11"/>
        </w:rPr>
        <w:t xml:space="preserve"> </w:t>
      </w:r>
      <w:r w:rsidRPr="00AE13A6">
        <w:rPr>
          <w:rFonts w:cstheme="minorHAnsi"/>
        </w:rPr>
        <w:t>member</w:t>
      </w:r>
      <w:r w:rsidRPr="00AE13A6">
        <w:rPr>
          <w:rFonts w:cstheme="minorHAnsi"/>
          <w:spacing w:val="12"/>
        </w:rPr>
        <w:t xml:space="preserve"> </w:t>
      </w:r>
      <w:r w:rsidRPr="00AE13A6">
        <w:rPr>
          <w:rFonts w:cstheme="minorHAnsi"/>
        </w:rPr>
        <w:t>of</w:t>
      </w:r>
      <w:r w:rsidRPr="00AE13A6">
        <w:rPr>
          <w:rFonts w:cstheme="minorHAnsi"/>
          <w:spacing w:val="11"/>
        </w:rPr>
        <w:t xml:space="preserve"> </w:t>
      </w:r>
      <w:r w:rsidRPr="00AE13A6">
        <w:rPr>
          <w:rFonts w:cstheme="minorHAnsi"/>
        </w:rPr>
        <w:t>the</w:t>
      </w:r>
      <w:r w:rsidRPr="00AE13A6">
        <w:rPr>
          <w:rFonts w:cstheme="minorHAnsi"/>
          <w:spacing w:val="21"/>
        </w:rPr>
        <w:t xml:space="preserve"> </w:t>
      </w:r>
      <w:r w:rsidRPr="00AE13A6">
        <w:rPr>
          <w:rFonts w:cstheme="minorHAnsi"/>
          <w:spacing w:val="-2"/>
        </w:rPr>
        <w:t>dev</w:t>
      </w:r>
      <w:r w:rsidRPr="00AE13A6">
        <w:rPr>
          <w:rFonts w:cstheme="minorHAnsi"/>
          <w:spacing w:val="-1"/>
        </w:rPr>
        <w:t>elopment</w:t>
      </w:r>
      <w:r w:rsidRPr="00AE13A6">
        <w:rPr>
          <w:rFonts w:cstheme="minorHAnsi"/>
          <w:spacing w:val="8"/>
        </w:rPr>
        <w:t xml:space="preserve"> </w:t>
      </w:r>
      <w:r w:rsidRPr="00AE13A6">
        <w:rPr>
          <w:rFonts w:cstheme="minorHAnsi"/>
        </w:rPr>
        <w:t>team</w:t>
      </w:r>
      <w:r w:rsidRPr="00AE13A6">
        <w:rPr>
          <w:rFonts w:cstheme="minorHAnsi"/>
          <w:spacing w:val="8"/>
        </w:rPr>
        <w:t xml:space="preserve"> </w:t>
      </w:r>
      <w:r w:rsidRPr="00AE13A6">
        <w:rPr>
          <w:rFonts w:cstheme="minorHAnsi"/>
        </w:rPr>
        <w:t>for</w:t>
      </w:r>
      <w:r w:rsidRPr="00AE13A6">
        <w:rPr>
          <w:rFonts w:cstheme="minorHAnsi"/>
          <w:spacing w:val="8"/>
        </w:rPr>
        <w:t xml:space="preserve"> </w:t>
      </w:r>
      <w:r w:rsidRPr="00AE13A6">
        <w:rPr>
          <w:rFonts w:cstheme="minorHAnsi"/>
          <w:spacing w:val="-5"/>
        </w:rPr>
        <w:t>Georgia</w:t>
      </w:r>
      <w:r w:rsidRPr="00AE13A6">
        <w:rPr>
          <w:rFonts w:cstheme="minorHAnsi"/>
          <w:spacing w:val="-4"/>
        </w:rPr>
        <w:t>’</w:t>
      </w:r>
      <w:r w:rsidRPr="00AE13A6">
        <w:rPr>
          <w:rFonts w:cstheme="minorHAnsi"/>
          <w:spacing w:val="-5"/>
        </w:rPr>
        <w:t>s</w:t>
      </w:r>
      <w:r w:rsidRPr="00AE13A6">
        <w:rPr>
          <w:rFonts w:cstheme="minorHAnsi"/>
          <w:spacing w:val="8"/>
        </w:rPr>
        <w:t xml:space="preserve"> </w:t>
      </w:r>
      <w:r w:rsidRPr="00AE13A6">
        <w:rPr>
          <w:rFonts w:cstheme="minorHAnsi"/>
          <w:spacing w:val="-2"/>
        </w:rPr>
        <w:t>IMP</w:t>
      </w:r>
      <w:r w:rsidRPr="00AE13A6">
        <w:rPr>
          <w:rFonts w:cstheme="minorHAnsi"/>
          <w:spacing w:val="-3"/>
        </w:rPr>
        <w:t>A</w:t>
      </w:r>
      <w:r w:rsidRPr="00AE13A6">
        <w:rPr>
          <w:rFonts w:cstheme="minorHAnsi"/>
          <w:spacing w:val="-2"/>
        </w:rPr>
        <w:t>CT</w:t>
      </w:r>
      <w:r w:rsidRPr="00AE13A6">
        <w:rPr>
          <w:rFonts w:cstheme="minorHAnsi"/>
          <w:spacing w:val="8"/>
        </w:rPr>
        <w:t xml:space="preserve"> </w:t>
      </w:r>
      <w:r w:rsidRPr="00AE13A6">
        <w:rPr>
          <w:rFonts w:cstheme="minorHAnsi"/>
        </w:rPr>
        <w:t>curriculum</w:t>
      </w:r>
      <w:r w:rsidRPr="00AE13A6">
        <w:rPr>
          <w:rFonts w:cstheme="minorHAnsi"/>
          <w:spacing w:val="8"/>
        </w:rPr>
        <w:t xml:space="preserve"> </w:t>
      </w:r>
      <w:r w:rsidRPr="00AE13A6">
        <w:rPr>
          <w:rFonts w:cstheme="minorHAnsi"/>
        </w:rPr>
        <w:t>used</w:t>
      </w:r>
      <w:r w:rsidRPr="00AE13A6">
        <w:rPr>
          <w:rFonts w:cstheme="minorHAnsi"/>
          <w:spacing w:val="8"/>
        </w:rPr>
        <w:t xml:space="preserve"> </w:t>
      </w:r>
      <w:r w:rsidRPr="00AE13A6">
        <w:rPr>
          <w:rFonts w:cstheme="minorHAnsi"/>
        </w:rPr>
        <w:t>for</w:t>
      </w:r>
      <w:r w:rsidRPr="00AE13A6">
        <w:rPr>
          <w:rFonts w:cstheme="minorHAnsi"/>
          <w:spacing w:val="8"/>
        </w:rPr>
        <w:t xml:space="preserve"> </w:t>
      </w:r>
      <w:r w:rsidRPr="00AE13A6">
        <w:rPr>
          <w:rFonts w:cstheme="minorHAnsi"/>
        </w:rPr>
        <w:t>the</w:t>
      </w:r>
      <w:r w:rsidRPr="00AE13A6">
        <w:rPr>
          <w:rFonts w:cstheme="minorHAnsi"/>
          <w:spacing w:val="8"/>
        </w:rPr>
        <w:t xml:space="preserve"> </w:t>
      </w:r>
      <w:r w:rsidRPr="00AE13A6">
        <w:rPr>
          <w:rFonts w:cstheme="minorHAnsi"/>
        </w:rPr>
        <w:t>training</w:t>
      </w:r>
      <w:r w:rsidRPr="00AE13A6">
        <w:rPr>
          <w:rFonts w:cstheme="minorHAnsi"/>
          <w:spacing w:val="8"/>
        </w:rPr>
        <w:t xml:space="preserve"> </w:t>
      </w:r>
      <w:r w:rsidRPr="00AE13A6">
        <w:rPr>
          <w:rFonts w:cstheme="minorHAnsi"/>
        </w:rPr>
        <w:t>and</w:t>
      </w:r>
      <w:r w:rsidRPr="00AE13A6">
        <w:rPr>
          <w:rFonts w:cstheme="minorHAnsi"/>
          <w:spacing w:val="9"/>
        </w:rPr>
        <w:t xml:space="preserve"> </w:t>
      </w:r>
      <w:r w:rsidRPr="00AE13A6">
        <w:rPr>
          <w:rFonts w:cstheme="minorHAnsi"/>
          <w:spacing w:val="-2"/>
        </w:rPr>
        <w:t>dev</w:t>
      </w:r>
      <w:r w:rsidRPr="00AE13A6">
        <w:rPr>
          <w:rFonts w:cstheme="minorHAnsi"/>
          <w:spacing w:val="-1"/>
        </w:rPr>
        <w:t>elopment</w:t>
      </w:r>
      <w:r w:rsidRPr="00AE13A6">
        <w:rPr>
          <w:rFonts w:cstheme="minorHAnsi"/>
          <w:spacing w:val="8"/>
        </w:rPr>
        <w:t xml:space="preserve"> </w:t>
      </w:r>
      <w:r w:rsidRPr="00AE13A6">
        <w:rPr>
          <w:rFonts w:cstheme="minorHAnsi"/>
        </w:rPr>
        <w:t>of</w:t>
      </w:r>
      <w:r w:rsidRPr="00AE13A6">
        <w:rPr>
          <w:rFonts w:cstheme="minorHAnsi"/>
          <w:spacing w:val="8"/>
        </w:rPr>
        <w:t xml:space="preserve"> </w:t>
      </w:r>
      <w:r w:rsidRPr="00AE13A6">
        <w:rPr>
          <w:rFonts w:cstheme="minorHAnsi"/>
          <w:spacing w:val="-3"/>
        </w:rPr>
        <w:t xml:space="preserve">Foster </w:t>
      </w:r>
      <w:r w:rsidRPr="00AE13A6">
        <w:rPr>
          <w:rFonts w:cstheme="minorHAnsi"/>
        </w:rPr>
        <w:t>and</w:t>
      </w:r>
      <w:r w:rsidRPr="00AE13A6">
        <w:rPr>
          <w:rFonts w:cstheme="minorHAnsi"/>
          <w:spacing w:val="-11"/>
        </w:rPr>
        <w:t xml:space="preserve"> </w:t>
      </w:r>
      <w:r w:rsidRPr="00AE13A6">
        <w:rPr>
          <w:rFonts w:cstheme="minorHAnsi"/>
          <w:spacing w:val="-2"/>
        </w:rPr>
        <w:t>A</w:t>
      </w:r>
      <w:r w:rsidRPr="00AE13A6">
        <w:rPr>
          <w:rFonts w:cstheme="minorHAnsi"/>
          <w:spacing w:val="-1"/>
        </w:rPr>
        <w:t>doptiv</w:t>
      </w:r>
      <w:r w:rsidRPr="00AE13A6">
        <w:rPr>
          <w:rFonts w:cstheme="minorHAnsi"/>
          <w:spacing w:val="-2"/>
        </w:rPr>
        <w:t>e</w:t>
      </w:r>
      <w:r w:rsidRPr="00AE13A6">
        <w:rPr>
          <w:rFonts w:cstheme="minorHAnsi"/>
          <w:spacing w:val="-10"/>
        </w:rPr>
        <w:t xml:space="preserve"> </w:t>
      </w:r>
      <w:r w:rsidRPr="00AE13A6">
        <w:rPr>
          <w:rFonts w:cstheme="minorHAnsi"/>
          <w:spacing w:val="-3"/>
        </w:rPr>
        <w:t>P</w:t>
      </w:r>
      <w:r w:rsidRPr="00AE13A6">
        <w:rPr>
          <w:rFonts w:cstheme="minorHAnsi"/>
          <w:spacing w:val="-2"/>
        </w:rPr>
        <w:t xml:space="preserve">arents. </w:t>
      </w:r>
      <w:r w:rsidRPr="00AE13A6">
        <w:rPr>
          <w:rFonts w:cstheme="minorHAnsi"/>
          <w:spacing w:val="-3"/>
        </w:rPr>
        <w:t>Currently,</w:t>
      </w:r>
      <w:r w:rsidRPr="00AE13A6">
        <w:rPr>
          <w:rFonts w:cstheme="minorHAnsi"/>
          <w:spacing w:val="-10"/>
        </w:rPr>
        <w:t xml:space="preserve"> </w:t>
      </w:r>
      <w:r w:rsidRPr="00AE13A6">
        <w:rPr>
          <w:rFonts w:cstheme="minorHAnsi"/>
        </w:rPr>
        <w:t>as</w:t>
      </w:r>
      <w:r w:rsidRPr="00AE13A6">
        <w:rPr>
          <w:rFonts w:cstheme="minorHAnsi"/>
          <w:spacing w:val="-10"/>
        </w:rPr>
        <w:t xml:space="preserve"> </w:t>
      </w:r>
      <w:r w:rsidRPr="00AE13A6">
        <w:rPr>
          <w:rFonts w:cstheme="minorHAnsi"/>
        </w:rPr>
        <w:t>the</w:t>
      </w:r>
      <w:r w:rsidRPr="00AE13A6">
        <w:rPr>
          <w:rFonts w:cstheme="minorHAnsi"/>
          <w:spacing w:val="-10"/>
        </w:rPr>
        <w:t xml:space="preserve"> </w:t>
      </w:r>
      <w:r w:rsidRPr="00AE13A6">
        <w:rPr>
          <w:rFonts w:cstheme="minorHAnsi"/>
          <w:spacing w:val="-2"/>
        </w:rPr>
        <w:t>P</w:t>
      </w:r>
      <w:r w:rsidRPr="00AE13A6">
        <w:rPr>
          <w:rFonts w:cstheme="minorHAnsi"/>
          <w:spacing w:val="-1"/>
        </w:rPr>
        <w:t>ermanency</w:t>
      </w:r>
      <w:r w:rsidRPr="00AE13A6">
        <w:rPr>
          <w:rFonts w:cstheme="minorHAnsi"/>
          <w:spacing w:val="-9"/>
        </w:rPr>
        <w:t xml:space="preserve"> </w:t>
      </w:r>
      <w:r w:rsidRPr="00AE13A6">
        <w:rPr>
          <w:rFonts w:cstheme="minorHAnsi"/>
          <w:spacing w:val="-2"/>
        </w:rPr>
        <w:t>Dir</w:t>
      </w:r>
      <w:r w:rsidRPr="00AE13A6">
        <w:rPr>
          <w:rFonts w:cstheme="minorHAnsi"/>
          <w:spacing w:val="-3"/>
        </w:rPr>
        <w:t>ector</w:t>
      </w:r>
      <w:r w:rsidRPr="00AE13A6">
        <w:rPr>
          <w:rFonts w:cstheme="minorHAnsi"/>
          <w:spacing w:val="-2"/>
        </w:rPr>
        <w:t>,</w:t>
      </w:r>
      <w:r w:rsidRPr="00AE13A6">
        <w:rPr>
          <w:rFonts w:cstheme="minorHAnsi"/>
          <w:spacing w:val="-10"/>
        </w:rPr>
        <w:t xml:space="preserve"> </w:t>
      </w:r>
      <w:r w:rsidRPr="00AE13A6">
        <w:rPr>
          <w:rFonts w:cstheme="minorHAnsi"/>
        </w:rPr>
        <w:t>Ms.</w:t>
      </w:r>
      <w:r w:rsidRPr="00AE13A6">
        <w:rPr>
          <w:rFonts w:cstheme="minorHAnsi"/>
          <w:spacing w:val="-10"/>
        </w:rPr>
        <w:t xml:space="preserve"> </w:t>
      </w:r>
      <w:r w:rsidRPr="00AE13A6">
        <w:rPr>
          <w:rFonts w:cstheme="minorHAnsi"/>
          <w:spacing w:val="-1"/>
        </w:rPr>
        <w:t>Burr</w:t>
      </w:r>
      <w:r w:rsidRPr="00AE13A6">
        <w:rPr>
          <w:rFonts w:cstheme="minorHAnsi"/>
          <w:spacing w:val="-2"/>
        </w:rPr>
        <w:t>us</w:t>
      </w:r>
      <w:r w:rsidRPr="00AE13A6">
        <w:rPr>
          <w:rFonts w:cstheme="minorHAnsi"/>
          <w:spacing w:val="-9"/>
        </w:rPr>
        <w:t xml:space="preserve"> </w:t>
      </w:r>
      <w:r w:rsidRPr="00AE13A6">
        <w:rPr>
          <w:rFonts w:cstheme="minorHAnsi"/>
        </w:rPr>
        <w:t>is</w:t>
      </w:r>
      <w:r w:rsidRPr="00AE13A6">
        <w:rPr>
          <w:rFonts w:cstheme="minorHAnsi"/>
          <w:spacing w:val="-10"/>
        </w:rPr>
        <w:t xml:space="preserve"> </w:t>
      </w:r>
      <w:r w:rsidRPr="00AE13A6">
        <w:rPr>
          <w:rFonts w:cstheme="minorHAnsi"/>
          <w:spacing w:val="-1"/>
        </w:rPr>
        <w:t>r</w:t>
      </w:r>
      <w:r w:rsidRPr="00AE13A6">
        <w:rPr>
          <w:rFonts w:cstheme="minorHAnsi"/>
          <w:spacing w:val="-2"/>
        </w:rPr>
        <w:t>esponsible</w:t>
      </w:r>
      <w:r w:rsidRPr="00AE13A6">
        <w:rPr>
          <w:rFonts w:cstheme="minorHAnsi"/>
          <w:spacing w:val="-10"/>
        </w:rPr>
        <w:t xml:space="preserve"> </w:t>
      </w:r>
      <w:r w:rsidRPr="00AE13A6">
        <w:rPr>
          <w:rFonts w:cstheme="minorHAnsi"/>
        </w:rPr>
        <w:t>for</w:t>
      </w:r>
      <w:r w:rsidRPr="00AE13A6">
        <w:rPr>
          <w:rFonts w:cstheme="minorHAnsi"/>
          <w:spacing w:val="-9"/>
        </w:rPr>
        <w:t xml:space="preserve"> </w:t>
      </w:r>
      <w:r w:rsidRPr="00AE13A6">
        <w:rPr>
          <w:rFonts w:cstheme="minorHAnsi"/>
        </w:rPr>
        <w:t>leading</w:t>
      </w:r>
      <w:r w:rsidRPr="00AE13A6">
        <w:rPr>
          <w:rFonts w:cstheme="minorHAnsi"/>
          <w:spacing w:val="-10"/>
        </w:rPr>
        <w:t xml:space="preserve"> </w:t>
      </w:r>
      <w:r w:rsidRPr="00AE13A6">
        <w:rPr>
          <w:rFonts w:cstheme="minorHAnsi"/>
        </w:rPr>
        <w:t>her</w:t>
      </w:r>
      <w:r w:rsidRPr="00AE13A6">
        <w:rPr>
          <w:rFonts w:cstheme="minorHAnsi"/>
          <w:spacing w:val="-10"/>
        </w:rPr>
        <w:t xml:space="preserve"> </w:t>
      </w:r>
      <w:r w:rsidRPr="00AE13A6">
        <w:rPr>
          <w:rFonts w:cstheme="minorHAnsi"/>
        </w:rPr>
        <w:t>team</w:t>
      </w:r>
      <w:r w:rsidRPr="00AE13A6">
        <w:rPr>
          <w:rFonts w:cstheme="minorHAnsi"/>
          <w:spacing w:val="-9"/>
        </w:rPr>
        <w:t xml:space="preserve"> </w:t>
      </w:r>
      <w:r w:rsidRPr="00AE13A6">
        <w:rPr>
          <w:rFonts w:cstheme="minorHAnsi"/>
        </w:rPr>
        <w:t>in</w:t>
      </w:r>
      <w:r w:rsidRPr="00AE13A6">
        <w:rPr>
          <w:rFonts w:cstheme="minorHAnsi"/>
          <w:spacing w:val="-10"/>
        </w:rPr>
        <w:t xml:space="preserve"> </w:t>
      </w:r>
      <w:r w:rsidRPr="00AE13A6">
        <w:rPr>
          <w:rFonts w:cstheme="minorHAnsi"/>
        </w:rPr>
        <w:t>efforts</w:t>
      </w:r>
      <w:r w:rsidRPr="00AE13A6">
        <w:rPr>
          <w:rFonts w:cstheme="minorHAnsi"/>
          <w:spacing w:val="-10"/>
        </w:rPr>
        <w:t xml:space="preserve"> </w:t>
      </w:r>
      <w:r w:rsidRPr="00AE13A6">
        <w:rPr>
          <w:rFonts w:cstheme="minorHAnsi"/>
        </w:rPr>
        <w:t>to</w:t>
      </w:r>
      <w:r w:rsidRPr="00AE13A6">
        <w:rPr>
          <w:rFonts w:cstheme="minorHAnsi"/>
          <w:spacing w:val="-9"/>
        </w:rPr>
        <w:t xml:space="preserve"> </w:t>
      </w:r>
      <w:r w:rsidRPr="00AE13A6">
        <w:rPr>
          <w:rFonts w:cstheme="minorHAnsi"/>
          <w:spacing w:val="-1"/>
        </w:rPr>
        <w:t>achiev</w:t>
      </w:r>
      <w:r w:rsidRPr="00AE13A6">
        <w:rPr>
          <w:rFonts w:cstheme="minorHAnsi"/>
          <w:spacing w:val="-2"/>
        </w:rPr>
        <w:t xml:space="preserve">e </w:t>
      </w:r>
      <w:r w:rsidRPr="00AE13A6">
        <w:rPr>
          <w:rFonts w:cstheme="minorHAnsi"/>
        </w:rPr>
        <w:t>timely</w:t>
      </w:r>
      <w:r w:rsidRPr="00AE13A6">
        <w:rPr>
          <w:rFonts w:cstheme="minorHAnsi"/>
          <w:spacing w:val="18"/>
        </w:rPr>
        <w:t xml:space="preserve"> </w:t>
      </w:r>
      <w:r w:rsidRPr="00AE13A6">
        <w:rPr>
          <w:rFonts w:cstheme="minorHAnsi"/>
        </w:rPr>
        <w:t>permanency</w:t>
      </w:r>
      <w:r w:rsidRPr="00AE13A6">
        <w:rPr>
          <w:rFonts w:cstheme="minorHAnsi"/>
          <w:spacing w:val="19"/>
        </w:rPr>
        <w:t xml:space="preserve"> </w:t>
      </w:r>
      <w:r w:rsidRPr="00AE13A6">
        <w:rPr>
          <w:rFonts w:cstheme="minorHAnsi"/>
        </w:rPr>
        <w:t>outcomes</w:t>
      </w:r>
      <w:r w:rsidRPr="00AE13A6">
        <w:rPr>
          <w:rFonts w:cstheme="minorHAnsi"/>
          <w:spacing w:val="19"/>
        </w:rPr>
        <w:t xml:space="preserve"> </w:t>
      </w:r>
      <w:r w:rsidRPr="00AE13A6">
        <w:rPr>
          <w:rFonts w:cstheme="minorHAnsi"/>
        </w:rPr>
        <w:t>for</w:t>
      </w:r>
      <w:r w:rsidRPr="00AE13A6">
        <w:rPr>
          <w:rFonts w:cstheme="minorHAnsi"/>
          <w:spacing w:val="18"/>
        </w:rPr>
        <w:t xml:space="preserve"> </w:t>
      </w:r>
      <w:r w:rsidRPr="00AE13A6">
        <w:rPr>
          <w:rFonts w:cstheme="minorHAnsi"/>
          <w:spacing w:val="-1"/>
        </w:rPr>
        <w:t>children</w:t>
      </w:r>
      <w:r w:rsidRPr="00AE13A6">
        <w:rPr>
          <w:rFonts w:cstheme="minorHAnsi"/>
          <w:spacing w:val="19"/>
        </w:rPr>
        <w:t xml:space="preserve"> </w:t>
      </w:r>
      <w:r w:rsidRPr="00AE13A6">
        <w:rPr>
          <w:rFonts w:cstheme="minorHAnsi"/>
        </w:rPr>
        <w:t>in</w:t>
      </w:r>
      <w:r w:rsidRPr="00AE13A6">
        <w:rPr>
          <w:rFonts w:cstheme="minorHAnsi"/>
          <w:spacing w:val="19"/>
        </w:rPr>
        <w:t xml:space="preserve"> </w:t>
      </w:r>
      <w:r w:rsidRPr="00AE13A6">
        <w:rPr>
          <w:rFonts w:cstheme="minorHAnsi"/>
        </w:rPr>
        <w:t>foster</w:t>
      </w:r>
      <w:r w:rsidRPr="00AE13A6">
        <w:rPr>
          <w:rFonts w:cstheme="minorHAnsi"/>
          <w:spacing w:val="19"/>
        </w:rPr>
        <w:t xml:space="preserve"> </w:t>
      </w:r>
      <w:r w:rsidRPr="00AE13A6">
        <w:rPr>
          <w:rFonts w:cstheme="minorHAnsi"/>
          <w:spacing w:val="-1"/>
        </w:rPr>
        <w:t xml:space="preserve">care. </w:t>
      </w:r>
      <w:r w:rsidRPr="00AE13A6">
        <w:rPr>
          <w:rFonts w:cstheme="minorHAnsi"/>
          <w:spacing w:val="18"/>
        </w:rPr>
        <w:t xml:space="preserve"> </w:t>
      </w:r>
      <w:r w:rsidRPr="00AE13A6">
        <w:rPr>
          <w:rFonts w:cstheme="minorHAnsi"/>
          <w:spacing w:val="-3"/>
        </w:rPr>
        <w:t>I</w:t>
      </w:r>
      <w:r w:rsidRPr="00AE13A6">
        <w:rPr>
          <w:rFonts w:cstheme="minorHAnsi"/>
          <w:spacing w:val="-2"/>
        </w:rPr>
        <w:t>n</w:t>
      </w:r>
      <w:r w:rsidRPr="00AE13A6">
        <w:rPr>
          <w:rFonts w:cstheme="minorHAnsi"/>
          <w:spacing w:val="19"/>
        </w:rPr>
        <w:t xml:space="preserve"> </w:t>
      </w:r>
      <w:r w:rsidRPr="00AE13A6">
        <w:rPr>
          <w:rFonts w:cstheme="minorHAnsi"/>
        </w:rPr>
        <w:t>this</w:t>
      </w:r>
      <w:r w:rsidRPr="00AE13A6">
        <w:rPr>
          <w:rFonts w:cstheme="minorHAnsi"/>
          <w:spacing w:val="19"/>
        </w:rPr>
        <w:t xml:space="preserve"> </w:t>
      </w:r>
      <w:r w:rsidRPr="00AE13A6">
        <w:rPr>
          <w:rFonts w:cstheme="minorHAnsi"/>
        </w:rPr>
        <w:t>position</w:t>
      </w:r>
      <w:r w:rsidRPr="00AE13A6">
        <w:rPr>
          <w:rFonts w:cstheme="minorHAnsi"/>
          <w:spacing w:val="19"/>
        </w:rPr>
        <w:t xml:space="preserve"> </w:t>
      </w:r>
      <w:r w:rsidRPr="00AE13A6">
        <w:rPr>
          <w:rFonts w:cstheme="minorHAnsi"/>
        </w:rPr>
        <w:t>she</w:t>
      </w:r>
      <w:r w:rsidRPr="00AE13A6">
        <w:rPr>
          <w:rFonts w:cstheme="minorHAnsi"/>
          <w:spacing w:val="18"/>
        </w:rPr>
        <w:t xml:space="preserve"> </w:t>
      </w:r>
      <w:r w:rsidRPr="00AE13A6">
        <w:rPr>
          <w:rFonts w:cstheme="minorHAnsi"/>
          <w:spacing w:val="-2"/>
        </w:rPr>
        <w:t>oversees</w:t>
      </w:r>
      <w:r w:rsidRPr="00AE13A6">
        <w:rPr>
          <w:rFonts w:cstheme="minorHAnsi"/>
          <w:spacing w:val="19"/>
        </w:rPr>
        <w:t xml:space="preserve"> </w:t>
      </w:r>
      <w:r w:rsidRPr="00AE13A6">
        <w:rPr>
          <w:rFonts w:cstheme="minorHAnsi"/>
        </w:rPr>
        <w:t>the</w:t>
      </w:r>
      <w:r w:rsidRPr="00AE13A6">
        <w:rPr>
          <w:rFonts w:cstheme="minorHAnsi"/>
          <w:spacing w:val="19"/>
        </w:rPr>
        <w:t xml:space="preserve"> </w:t>
      </w:r>
      <w:r w:rsidRPr="00AE13A6">
        <w:rPr>
          <w:rFonts w:cstheme="minorHAnsi"/>
          <w:spacing w:val="-2"/>
        </w:rPr>
        <w:t>A</w:t>
      </w:r>
      <w:r w:rsidRPr="00AE13A6">
        <w:rPr>
          <w:rFonts w:cstheme="minorHAnsi"/>
          <w:spacing w:val="-1"/>
        </w:rPr>
        <w:t>doptions</w:t>
      </w:r>
      <w:r w:rsidRPr="00AE13A6">
        <w:rPr>
          <w:rFonts w:cstheme="minorHAnsi"/>
          <w:spacing w:val="39"/>
        </w:rPr>
        <w:t xml:space="preserve"> </w:t>
      </w:r>
      <w:r w:rsidRPr="00AE13A6">
        <w:rPr>
          <w:rFonts w:cstheme="minorHAnsi"/>
          <w:spacing w:val="-2"/>
        </w:rPr>
        <w:t>P</w:t>
      </w:r>
      <w:r w:rsidRPr="00AE13A6">
        <w:rPr>
          <w:rFonts w:cstheme="minorHAnsi"/>
          <w:spacing w:val="-1"/>
        </w:rPr>
        <w:t>rogram,</w:t>
      </w:r>
      <w:r w:rsidRPr="00AE13A6">
        <w:rPr>
          <w:rFonts w:cstheme="minorHAnsi"/>
          <w:spacing w:val="6"/>
        </w:rPr>
        <w:t xml:space="preserve"> </w:t>
      </w:r>
      <w:r w:rsidRPr="00AE13A6">
        <w:rPr>
          <w:rFonts w:cstheme="minorHAnsi"/>
          <w:spacing w:val="-2"/>
        </w:rPr>
        <w:t>G</w:t>
      </w:r>
      <w:r w:rsidRPr="00AE13A6">
        <w:rPr>
          <w:rFonts w:cstheme="minorHAnsi"/>
          <w:spacing w:val="-1"/>
        </w:rPr>
        <w:t>uardianship</w:t>
      </w:r>
      <w:r w:rsidRPr="00AE13A6">
        <w:rPr>
          <w:rFonts w:cstheme="minorHAnsi"/>
          <w:spacing w:val="6"/>
        </w:rPr>
        <w:t xml:space="preserve"> </w:t>
      </w:r>
      <w:r w:rsidRPr="00AE13A6">
        <w:rPr>
          <w:rFonts w:cstheme="minorHAnsi"/>
          <w:spacing w:val="-3"/>
        </w:rPr>
        <w:t>P</w:t>
      </w:r>
      <w:r w:rsidRPr="00AE13A6">
        <w:rPr>
          <w:rFonts w:cstheme="minorHAnsi"/>
          <w:spacing w:val="-2"/>
        </w:rPr>
        <w:t>rogram</w:t>
      </w:r>
      <w:r w:rsidRPr="00AE13A6">
        <w:rPr>
          <w:rFonts w:cstheme="minorHAnsi"/>
          <w:spacing w:val="6"/>
        </w:rPr>
        <w:t xml:space="preserve"> </w:t>
      </w:r>
      <w:r w:rsidRPr="00AE13A6">
        <w:rPr>
          <w:rFonts w:cstheme="minorHAnsi"/>
        </w:rPr>
        <w:t>and</w:t>
      </w:r>
      <w:r w:rsidRPr="00AE13A6">
        <w:rPr>
          <w:rFonts w:cstheme="minorHAnsi"/>
          <w:spacing w:val="6"/>
        </w:rPr>
        <w:t xml:space="preserve"> </w:t>
      </w:r>
      <w:r w:rsidRPr="00AE13A6">
        <w:rPr>
          <w:rFonts w:cstheme="minorHAnsi"/>
        </w:rPr>
        <w:t>the</w:t>
      </w:r>
      <w:r w:rsidRPr="00AE13A6">
        <w:rPr>
          <w:rFonts w:cstheme="minorHAnsi"/>
          <w:spacing w:val="6"/>
        </w:rPr>
        <w:t xml:space="preserve"> </w:t>
      </w:r>
      <w:r w:rsidRPr="00AE13A6">
        <w:rPr>
          <w:rFonts w:cstheme="minorHAnsi"/>
          <w:spacing w:val="-1"/>
        </w:rPr>
        <w:t>R</w:t>
      </w:r>
      <w:r w:rsidRPr="00AE13A6">
        <w:rPr>
          <w:rFonts w:cstheme="minorHAnsi"/>
          <w:spacing w:val="-2"/>
        </w:rPr>
        <w:t>ecr</w:t>
      </w:r>
      <w:r w:rsidRPr="00AE13A6">
        <w:rPr>
          <w:rFonts w:cstheme="minorHAnsi"/>
          <w:spacing w:val="-1"/>
        </w:rPr>
        <w:t>uitment</w:t>
      </w:r>
      <w:r w:rsidRPr="00AE13A6">
        <w:rPr>
          <w:rFonts w:cstheme="minorHAnsi"/>
          <w:spacing w:val="6"/>
        </w:rPr>
        <w:t xml:space="preserve"> </w:t>
      </w:r>
      <w:r w:rsidRPr="00AE13A6">
        <w:rPr>
          <w:rFonts w:cstheme="minorHAnsi"/>
        </w:rPr>
        <w:t>of</w:t>
      </w:r>
      <w:r w:rsidRPr="00AE13A6">
        <w:rPr>
          <w:rFonts w:cstheme="minorHAnsi"/>
          <w:spacing w:val="6"/>
        </w:rPr>
        <w:t xml:space="preserve"> </w:t>
      </w:r>
      <w:r w:rsidRPr="00AE13A6">
        <w:rPr>
          <w:rFonts w:cstheme="minorHAnsi"/>
          <w:spacing w:val="-2"/>
        </w:rPr>
        <w:t>A</w:t>
      </w:r>
      <w:r w:rsidRPr="00AE13A6">
        <w:rPr>
          <w:rFonts w:cstheme="minorHAnsi"/>
          <w:spacing w:val="-1"/>
        </w:rPr>
        <w:t>doptiv</w:t>
      </w:r>
      <w:r w:rsidRPr="00AE13A6">
        <w:rPr>
          <w:rFonts w:cstheme="minorHAnsi"/>
          <w:spacing w:val="-2"/>
        </w:rPr>
        <w:t>e</w:t>
      </w:r>
      <w:r w:rsidRPr="00AE13A6">
        <w:rPr>
          <w:rFonts w:cstheme="minorHAnsi"/>
          <w:spacing w:val="6"/>
        </w:rPr>
        <w:t xml:space="preserve"> </w:t>
      </w:r>
      <w:r w:rsidRPr="00AE13A6">
        <w:rPr>
          <w:rFonts w:cstheme="minorHAnsi"/>
        </w:rPr>
        <w:t>homes.</w:t>
      </w:r>
      <w:r w:rsidRPr="00AE13A6">
        <w:rPr>
          <w:rFonts w:cstheme="minorHAnsi"/>
          <w:spacing w:val="7"/>
        </w:rPr>
        <w:t xml:space="preserve"> </w:t>
      </w:r>
      <w:r w:rsidRPr="00AE13A6">
        <w:rPr>
          <w:rFonts w:cstheme="minorHAnsi"/>
          <w:spacing w:val="-2"/>
        </w:rPr>
        <w:t>Thr</w:t>
      </w:r>
      <w:r w:rsidRPr="00AE13A6">
        <w:rPr>
          <w:rFonts w:cstheme="minorHAnsi"/>
          <w:spacing w:val="-1"/>
        </w:rPr>
        <w:t>oughout</w:t>
      </w:r>
      <w:r w:rsidRPr="00AE13A6">
        <w:rPr>
          <w:rFonts w:cstheme="minorHAnsi"/>
          <w:spacing w:val="6"/>
        </w:rPr>
        <w:t xml:space="preserve"> </w:t>
      </w:r>
      <w:r w:rsidRPr="00AE13A6">
        <w:rPr>
          <w:rFonts w:cstheme="minorHAnsi"/>
        </w:rPr>
        <w:t>her</w:t>
      </w:r>
      <w:r w:rsidRPr="00AE13A6">
        <w:rPr>
          <w:rFonts w:cstheme="minorHAnsi"/>
          <w:spacing w:val="6"/>
        </w:rPr>
        <w:t xml:space="preserve"> </w:t>
      </w:r>
      <w:r w:rsidRPr="00AE13A6">
        <w:rPr>
          <w:rFonts w:cstheme="minorHAnsi"/>
          <w:spacing w:val="-1"/>
        </w:rPr>
        <w:t>car</w:t>
      </w:r>
      <w:r w:rsidRPr="00AE13A6">
        <w:rPr>
          <w:rFonts w:cstheme="minorHAnsi"/>
          <w:spacing w:val="-2"/>
        </w:rPr>
        <w:t>eer</w:t>
      </w:r>
      <w:r w:rsidRPr="00AE13A6">
        <w:rPr>
          <w:rFonts w:cstheme="minorHAnsi"/>
          <w:spacing w:val="6"/>
        </w:rPr>
        <w:t xml:space="preserve"> </w:t>
      </w:r>
      <w:r w:rsidRPr="00AE13A6">
        <w:rPr>
          <w:rFonts w:cstheme="minorHAnsi"/>
        </w:rPr>
        <w:t>with</w:t>
      </w:r>
      <w:r w:rsidRPr="00AE13A6">
        <w:rPr>
          <w:rFonts w:cstheme="minorHAnsi"/>
          <w:spacing w:val="73"/>
        </w:rPr>
        <w:t xml:space="preserve"> </w:t>
      </w:r>
      <w:r w:rsidRPr="00AE13A6">
        <w:rPr>
          <w:rFonts w:cstheme="minorHAnsi"/>
        </w:rPr>
        <w:t>the</w:t>
      </w:r>
      <w:r w:rsidRPr="00AE13A6">
        <w:rPr>
          <w:rFonts w:cstheme="minorHAnsi"/>
          <w:spacing w:val="10"/>
        </w:rPr>
        <w:t xml:space="preserve"> </w:t>
      </w:r>
      <w:r w:rsidRPr="00AE13A6">
        <w:rPr>
          <w:rFonts w:cstheme="minorHAnsi"/>
          <w:spacing w:val="-1"/>
        </w:rPr>
        <w:t xml:space="preserve">Department, </w:t>
      </w:r>
      <w:r w:rsidRPr="00AE13A6">
        <w:rPr>
          <w:rFonts w:cstheme="minorHAnsi"/>
        </w:rPr>
        <w:t>Ms.</w:t>
      </w:r>
      <w:r w:rsidRPr="00AE13A6">
        <w:rPr>
          <w:rFonts w:cstheme="minorHAnsi"/>
          <w:spacing w:val="11"/>
        </w:rPr>
        <w:t xml:space="preserve"> </w:t>
      </w:r>
      <w:r w:rsidRPr="00AE13A6">
        <w:rPr>
          <w:rFonts w:cstheme="minorHAnsi"/>
          <w:spacing w:val="-1"/>
        </w:rPr>
        <w:t>Burr</w:t>
      </w:r>
      <w:r w:rsidRPr="00AE13A6">
        <w:rPr>
          <w:rFonts w:cstheme="minorHAnsi"/>
          <w:spacing w:val="-2"/>
        </w:rPr>
        <w:t>us</w:t>
      </w:r>
      <w:r w:rsidRPr="00AE13A6">
        <w:rPr>
          <w:rFonts w:cstheme="minorHAnsi"/>
          <w:spacing w:val="11"/>
        </w:rPr>
        <w:t xml:space="preserve"> </w:t>
      </w:r>
      <w:r w:rsidRPr="00AE13A6">
        <w:rPr>
          <w:rFonts w:cstheme="minorHAnsi"/>
        </w:rPr>
        <w:t>has</w:t>
      </w:r>
      <w:r w:rsidRPr="00AE13A6">
        <w:rPr>
          <w:rFonts w:cstheme="minorHAnsi"/>
          <w:spacing w:val="11"/>
        </w:rPr>
        <w:t xml:space="preserve"> </w:t>
      </w:r>
      <w:r w:rsidRPr="00AE13A6">
        <w:rPr>
          <w:rFonts w:cstheme="minorHAnsi"/>
          <w:spacing w:val="-2"/>
        </w:rPr>
        <w:t>wor</w:t>
      </w:r>
      <w:r w:rsidRPr="00AE13A6">
        <w:rPr>
          <w:rFonts w:cstheme="minorHAnsi"/>
          <w:spacing w:val="-1"/>
        </w:rPr>
        <w:t>ked</w:t>
      </w:r>
      <w:r w:rsidRPr="00AE13A6">
        <w:rPr>
          <w:rFonts w:cstheme="minorHAnsi"/>
          <w:spacing w:val="10"/>
        </w:rPr>
        <w:t xml:space="preserve"> </w:t>
      </w:r>
      <w:r w:rsidRPr="00AE13A6">
        <w:rPr>
          <w:rFonts w:cstheme="minorHAnsi"/>
        </w:rPr>
        <w:t>diligently</w:t>
      </w:r>
      <w:r w:rsidRPr="00AE13A6">
        <w:rPr>
          <w:rFonts w:cstheme="minorHAnsi"/>
          <w:spacing w:val="11"/>
        </w:rPr>
        <w:t xml:space="preserve"> </w:t>
      </w:r>
      <w:r w:rsidRPr="00AE13A6">
        <w:rPr>
          <w:rFonts w:cstheme="minorHAnsi"/>
        </w:rPr>
        <w:t>to</w:t>
      </w:r>
      <w:r w:rsidRPr="00AE13A6">
        <w:rPr>
          <w:rFonts w:cstheme="minorHAnsi"/>
          <w:spacing w:val="11"/>
        </w:rPr>
        <w:t xml:space="preserve"> </w:t>
      </w:r>
      <w:r w:rsidRPr="00AE13A6">
        <w:rPr>
          <w:rFonts w:cstheme="minorHAnsi"/>
        </w:rPr>
        <w:t>accomplish</w:t>
      </w:r>
      <w:r w:rsidRPr="00AE13A6">
        <w:rPr>
          <w:rFonts w:cstheme="minorHAnsi"/>
          <w:spacing w:val="11"/>
        </w:rPr>
        <w:t xml:space="preserve"> </w:t>
      </w:r>
      <w:r w:rsidRPr="00AE13A6">
        <w:rPr>
          <w:rFonts w:cstheme="minorHAnsi"/>
        </w:rPr>
        <w:t>the</w:t>
      </w:r>
      <w:r w:rsidRPr="00AE13A6">
        <w:rPr>
          <w:rFonts w:cstheme="minorHAnsi"/>
          <w:spacing w:val="11"/>
        </w:rPr>
        <w:t xml:space="preserve"> </w:t>
      </w:r>
      <w:r w:rsidRPr="00AE13A6">
        <w:rPr>
          <w:rFonts w:cstheme="minorHAnsi"/>
        </w:rPr>
        <w:t>best</w:t>
      </w:r>
      <w:r w:rsidRPr="00AE13A6">
        <w:rPr>
          <w:rFonts w:cstheme="minorHAnsi"/>
          <w:spacing w:val="10"/>
        </w:rPr>
        <w:t xml:space="preserve"> </w:t>
      </w:r>
      <w:r w:rsidRPr="00AE13A6">
        <w:rPr>
          <w:rFonts w:cstheme="minorHAnsi"/>
        </w:rPr>
        <w:t>outcomes</w:t>
      </w:r>
      <w:r w:rsidRPr="00AE13A6">
        <w:rPr>
          <w:rFonts w:cstheme="minorHAnsi"/>
          <w:spacing w:val="11"/>
        </w:rPr>
        <w:t xml:space="preserve"> </w:t>
      </w:r>
      <w:r w:rsidRPr="00AE13A6">
        <w:rPr>
          <w:rFonts w:cstheme="minorHAnsi"/>
        </w:rPr>
        <w:t>for</w:t>
      </w:r>
      <w:r w:rsidRPr="00AE13A6">
        <w:rPr>
          <w:rFonts w:cstheme="minorHAnsi"/>
          <w:spacing w:val="11"/>
        </w:rPr>
        <w:t xml:space="preserve"> </w:t>
      </w:r>
      <w:r w:rsidRPr="00AE13A6">
        <w:rPr>
          <w:rFonts w:cstheme="minorHAnsi"/>
          <w:spacing w:val="-1"/>
        </w:rPr>
        <w:t>children</w:t>
      </w:r>
      <w:r w:rsidRPr="00AE13A6">
        <w:rPr>
          <w:rFonts w:cstheme="minorHAnsi"/>
          <w:spacing w:val="11"/>
        </w:rPr>
        <w:t xml:space="preserve"> </w:t>
      </w:r>
      <w:r w:rsidRPr="00AE13A6">
        <w:rPr>
          <w:rFonts w:cstheme="minorHAnsi"/>
        </w:rPr>
        <w:t>while</w:t>
      </w:r>
      <w:r w:rsidRPr="00AE13A6">
        <w:rPr>
          <w:rFonts w:cstheme="minorHAnsi"/>
          <w:spacing w:val="47"/>
        </w:rPr>
        <w:t xml:space="preserve"> </w:t>
      </w:r>
      <w:r w:rsidRPr="00AE13A6">
        <w:rPr>
          <w:rFonts w:cstheme="minorHAnsi"/>
        </w:rPr>
        <w:t>assuring</w:t>
      </w:r>
      <w:r w:rsidRPr="00AE13A6">
        <w:rPr>
          <w:rFonts w:cstheme="minorHAnsi"/>
          <w:spacing w:val="22"/>
        </w:rPr>
        <w:t xml:space="preserve"> </w:t>
      </w:r>
      <w:r w:rsidRPr="00AE13A6">
        <w:rPr>
          <w:rFonts w:cstheme="minorHAnsi"/>
        </w:rPr>
        <w:t>the</w:t>
      </w:r>
      <w:r w:rsidRPr="00AE13A6">
        <w:rPr>
          <w:rFonts w:cstheme="minorHAnsi"/>
          <w:spacing w:val="22"/>
        </w:rPr>
        <w:t xml:space="preserve"> </w:t>
      </w:r>
      <w:r w:rsidRPr="00AE13A6">
        <w:rPr>
          <w:rFonts w:cstheme="minorHAnsi"/>
        </w:rPr>
        <w:t>quality</w:t>
      </w:r>
      <w:r w:rsidRPr="00AE13A6">
        <w:rPr>
          <w:rFonts w:cstheme="minorHAnsi"/>
          <w:spacing w:val="22"/>
        </w:rPr>
        <w:t xml:space="preserve"> </w:t>
      </w:r>
      <w:r w:rsidRPr="00AE13A6">
        <w:rPr>
          <w:rFonts w:cstheme="minorHAnsi"/>
        </w:rPr>
        <w:t>and</w:t>
      </w:r>
      <w:r w:rsidRPr="00AE13A6">
        <w:rPr>
          <w:rFonts w:cstheme="minorHAnsi"/>
          <w:spacing w:val="22"/>
        </w:rPr>
        <w:t xml:space="preserve"> </w:t>
      </w:r>
      <w:r w:rsidRPr="00AE13A6">
        <w:rPr>
          <w:rFonts w:cstheme="minorHAnsi"/>
        </w:rPr>
        <w:t>safety</w:t>
      </w:r>
      <w:r w:rsidRPr="00AE13A6">
        <w:rPr>
          <w:rFonts w:cstheme="minorHAnsi"/>
          <w:spacing w:val="22"/>
        </w:rPr>
        <w:t xml:space="preserve"> </w:t>
      </w:r>
      <w:r w:rsidRPr="00AE13A6">
        <w:rPr>
          <w:rFonts w:cstheme="minorHAnsi"/>
        </w:rPr>
        <w:t>of</w:t>
      </w:r>
      <w:r w:rsidRPr="00AE13A6">
        <w:rPr>
          <w:rFonts w:cstheme="minorHAnsi"/>
          <w:spacing w:val="22"/>
        </w:rPr>
        <w:t xml:space="preserve"> </w:t>
      </w:r>
      <w:r w:rsidRPr="00AE13A6">
        <w:rPr>
          <w:rFonts w:cstheme="minorHAnsi"/>
          <w:spacing w:val="-3"/>
        </w:rPr>
        <w:t>foster</w:t>
      </w:r>
      <w:r w:rsidRPr="00AE13A6">
        <w:rPr>
          <w:rFonts w:cstheme="minorHAnsi"/>
          <w:spacing w:val="-2"/>
        </w:rPr>
        <w:t>,</w:t>
      </w:r>
      <w:r w:rsidRPr="00AE13A6">
        <w:rPr>
          <w:rFonts w:cstheme="minorHAnsi"/>
          <w:spacing w:val="22"/>
        </w:rPr>
        <w:t xml:space="preserve"> </w:t>
      </w:r>
      <w:r w:rsidRPr="00AE13A6">
        <w:rPr>
          <w:rFonts w:cstheme="minorHAnsi"/>
          <w:spacing w:val="-1"/>
        </w:rPr>
        <w:t>adoptiv</w:t>
      </w:r>
      <w:r w:rsidRPr="00AE13A6">
        <w:rPr>
          <w:rFonts w:cstheme="minorHAnsi"/>
          <w:spacing w:val="-2"/>
        </w:rPr>
        <w:t>e</w:t>
      </w:r>
      <w:r w:rsidRPr="00AE13A6">
        <w:rPr>
          <w:rFonts w:cstheme="minorHAnsi"/>
          <w:spacing w:val="22"/>
        </w:rPr>
        <w:t xml:space="preserve"> </w:t>
      </w:r>
      <w:r w:rsidRPr="00AE13A6">
        <w:rPr>
          <w:rFonts w:cstheme="minorHAnsi"/>
        </w:rPr>
        <w:t>and</w:t>
      </w:r>
      <w:r w:rsidRPr="00AE13A6">
        <w:rPr>
          <w:rFonts w:cstheme="minorHAnsi"/>
          <w:spacing w:val="22"/>
        </w:rPr>
        <w:t xml:space="preserve"> </w:t>
      </w:r>
      <w:r w:rsidRPr="00AE13A6">
        <w:rPr>
          <w:rFonts w:cstheme="minorHAnsi"/>
          <w:spacing w:val="-1"/>
        </w:rPr>
        <w:t>relativ</w:t>
      </w:r>
      <w:r w:rsidRPr="00AE13A6">
        <w:rPr>
          <w:rFonts w:cstheme="minorHAnsi"/>
          <w:spacing w:val="-2"/>
        </w:rPr>
        <w:t>e</w:t>
      </w:r>
      <w:r w:rsidRPr="00AE13A6">
        <w:rPr>
          <w:rFonts w:cstheme="minorHAnsi"/>
          <w:spacing w:val="22"/>
        </w:rPr>
        <w:t xml:space="preserve"> </w:t>
      </w:r>
      <w:r w:rsidRPr="00AE13A6">
        <w:rPr>
          <w:rFonts w:cstheme="minorHAnsi"/>
        </w:rPr>
        <w:t>homes.</w:t>
      </w:r>
      <w:r w:rsidRPr="00AE13A6">
        <w:rPr>
          <w:rFonts w:cstheme="minorHAnsi"/>
          <w:spacing w:val="22"/>
        </w:rPr>
        <w:t xml:space="preserve"> </w:t>
      </w:r>
      <w:r w:rsidRPr="00AE13A6">
        <w:rPr>
          <w:rFonts w:cstheme="minorHAnsi"/>
        </w:rPr>
        <w:t>Ms.</w:t>
      </w:r>
      <w:r w:rsidRPr="00AE13A6">
        <w:rPr>
          <w:rFonts w:cstheme="minorHAnsi"/>
          <w:spacing w:val="22"/>
        </w:rPr>
        <w:t xml:space="preserve"> </w:t>
      </w:r>
      <w:r w:rsidRPr="00AE13A6">
        <w:rPr>
          <w:rFonts w:cstheme="minorHAnsi"/>
          <w:spacing w:val="-1"/>
        </w:rPr>
        <w:t>Burr</w:t>
      </w:r>
      <w:r w:rsidRPr="00AE13A6">
        <w:rPr>
          <w:rFonts w:cstheme="minorHAnsi"/>
          <w:spacing w:val="-2"/>
        </w:rPr>
        <w:t>us</w:t>
      </w:r>
      <w:r w:rsidRPr="00AE13A6">
        <w:rPr>
          <w:rFonts w:cstheme="minorHAnsi"/>
          <w:spacing w:val="22"/>
        </w:rPr>
        <w:t xml:space="preserve"> </w:t>
      </w:r>
      <w:r w:rsidRPr="00AE13A6">
        <w:rPr>
          <w:rFonts w:cstheme="minorHAnsi"/>
        </w:rPr>
        <w:t>has</w:t>
      </w:r>
      <w:r w:rsidRPr="00AE13A6">
        <w:rPr>
          <w:rFonts w:cstheme="minorHAnsi"/>
          <w:spacing w:val="22"/>
        </w:rPr>
        <w:t xml:space="preserve"> </w:t>
      </w:r>
      <w:r w:rsidRPr="00AE13A6">
        <w:rPr>
          <w:rFonts w:cstheme="minorHAnsi"/>
        </w:rPr>
        <w:t>served</w:t>
      </w:r>
      <w:r w:rsidRPr="00AE13A6">
        <w:rPr>
          <w:rFonts w:cstheme="minorHAnsi"/>
          <w:spacing w:val="22"/>
        </w:rPr>
        <w:t xml:space="preserve"> </w:t>
      </w:r>
      <w:r w:rsidRPr="00AE13A6">
        <w:rPr>
          <w:rFonts w:cstheme="minorHAnsi"/>
        </w:rPr>
        <w:t>on</w:t>
      </w:r>
      <w:r w:rsidRPr="00AE13A6">
        <w:rPr>
          <w:rFonts w:cstheme="minorHAnsi"/>
          <w:spacing w:val="22"/>
        </w:rPr>
        <w:t xml:space="preserve"> </w:t>
      </w:r>
      <w:r w:rsidRPr="00AE13A6">
        <w:rPr>
          <w:rFonts w:cstheme="minorHAnsi"/>
        </w:rPr>
        <w:t>the</w:t>
      </w:r>
      <w:r w:rsidRPr="00AE13A6">
        <w:rPr>
          <w:rFonts w:cstheme="minorHAnsi"/>
          <w:spacing w:val="37"/>
        </w:rPr>
        <w:t xml:space="preserve"> </w:t>
      </w:r>
      <w:r w:rsidRPr="00AE13A6">
        <w:rPr>
          <w:rFonts w:cstheme="minorHAnsi"/>
          <w:spacing w:val="-1"/>
        </w:rPr>
        <w:t>National</w:t>
      </w:r>
      <w:r w:rsidRPr="00AE13A6">
        <w:rPr>
          <w:rFonts w:cstheme="minorHAnsi"/>
          <w:spacing w:val="-4"/>
        </w:rPr>
        <w:t xml:space="preserve"> </w:t>
      </w:r>
      <w:r w:rsidRPr="00AE13A6">
        <w:rPr>
          <w:rFonts w:cstheme="minorHAnsi"/>
          <w:spacing w:val="-3"/>
        </w:rPr>
        <w:t xml:space="preserve">Foster </w:t>
      </w:r>
      <w:r w:rsidRPr="00AE13A6">
        <w:rPr>
          <w:rFonts w:cstheme="minorHAnsi"/>
          <w:spacing w:val="-1"/>
        </w:rPr>
        <w:t>Car</w:t>
      </w:r>
      <w:r w:rsidRPr="00AE13A6">
        <w:rPr>
          <w:rFonts w:cstheme="minorHAnsi"/>
          <w:spacing w:val="-2"/>
        </w:rPr>
        <w:t>e</w:t>
      </w:r>
      <w:r w:rsidRPr="00AE13A6">
        <w:rPr>
          <w:rFonts w:cstheme="minorHAnsi"/>
          <w:spacing w:val="-3"/>
        </w:rPr>
        <w:t xml:space="preserve"> </w:t>
      </w:r>
      <w:r w:rsidRPr="00AE13A6">
        <w:rPr>
          <w:rFonts w:cstheme="minorHAnsi"/>
          <w:spacing w:val="-1"/>
        </w:rPr>
        <w:t>Managers</w:t>
      </w:r>
      <w:r w:rsidRPr="00AE13A6">
        <w:rPr>
          <w:rFonts w:cstheme="minorHAnsi"/>
          <w:spacing w:val="-3"/>
        </w:rPr>
        <w:t xml:space="preserve"> </w:t>
      </w:r>
      <w:r w:rsidRPr="00AE13A6">
        <w:rPr>
          <w:rFonts w:cstheme="minorHAnsi"/>
          <w:spacing w:val="-1"/>
        </w:rPr>
        <w:t>Board</w:t>
      </w:r>
      <w:r w:rsidRPr="00AE13A6">
        <w:rPr>
          <w:rFonts w:cstheme="minorHAnsi"/>
          <w:spacing w:val="-3"/>
        </w:rPr>
        <w:t xml:space="preserve"> </w:t>
      </w:r>
      <w:r w:rsidRPr="00AE13A6">
        <w:rPr>
          <w:rFonts w:cstheme="minorHAnsi"/>
        </w:rPr>
        <w:t>and</w:t>
      </w:r>
      <w:r w:rsidRPr="00AE13A6">
        <w:rPr>
          <w:rFonts w:cstheme="minorHAnsi"/>
          <w:spacing w:val="-3"/>
        </w:rPr>
        <w:t xml:space="preserve"> </w:t>
      </w:r>
      <w:r w:rsidRPr="00AE13A6">
        <w:rPr>
          <w:rFonts w:cstheme="minorHAnsi"/>
        </w:rPr>
        <w:t>has</w:t>
      </w:r>
      <w:r w:rsidRPr="00AE13A6">
        <w:rPr>
          <w:rFonts w:cstheme="minorHAnsi"/>
          <w:spacing w:val="-3"/>
        </w:rPr>
        <w:t xml:space="preserve"> </w:t>
      </w:r>
      <w:r w:rsidRPr="00AE13A6">
        <w:rPr>
          <w:rFonts w:cstheme="minorHAnsi"/>
        </w:rPr>
        <w:t>a</w:t>
      </w:r>
      <w:r w:rsidRPr="00AE13A6">
        <w:rPr>
          <w:rFonts w:cstheme="minorHAnsi"/>
          <w:spacing w:val="-3"/>
        </w:rPr>
        <w:t xml:space="preserve"> </w:t>
      </w:r>
      <w:r w:rsidRPr="00AE13A6">
        <w:rPr>
          <w:rFonts w:cstheme="minorHAnsi"/>
          <w:spacing w:val="-1"/>
        </w:rPr>
        <w:t>B</w:t>
      </w:r>
      <w:r w:rsidRPr="00AE13A6">
        <w:rPr>
          <w:rFonts w:cstheme="minorHAnsi"/>
          <w:spacing w:val="-2"/>
        </w:rPr>
        <w:t>achelor’s</w:t>
      </w:r>
      <w:r w:rsidRPr="00AE13A6">
        <w:rPr>
          <w:rFonts w:cstheme="minorHAnsi"/>
          <w:spacing w:val="-3"/>
        </w:rPr>
        <w:t xml:space="preserve"> </w:t>
      </w:r>
      <w:r w:rsidRPr="00AE13A6">
        <w:rPr>
          <w:rFonts w:cstheme="minorHAnsi"/>
        </w:rPr>
        <w:t>of</w:t>
      </w:r>
      <w:r w:rsidRPr="00AE13A6">
        <w:rPr>
          <w:rFonts w:cstheme="minorHAnsi"/>
          <w:spacing w:val="-3"/>
        </w:rPr>
        <w:t xml:space="preserve"> </w:t>
      </w:r>
      <w:r w:rsidRPr="00AE13A6">
        <w:rPr>
          <w:rFonts w:cstheme="minorHAnsi"/>
        </w:rPr>
        <w:t>Science</w:t>
      </w:r>
      <w:r w:rsidRPr="00AE13A6">
        <w:rPr>
          <w:rFonts w:cstheme="minorHAnsi"/>
          <w:spacing w:val="-3"/>
        </w:rPr>
        <w:t xml:space="preserve"> </w:t>
      </w:r>
      <w:r w:rsidRPr="00AE13A6">
        <w:rPr>
          <w:rFonts w:cstheme="minorHAnsi"/>
          <w:spacing w:val="-1"/>
        </w:rPr>
        <w:t>D</w:t>
      </w:r>
      <w:r w:rsidRPr="00AE13A6">
        <w:rPr>
          <w:rFonts w:cstheme="minorHAnsi"/>
          <w:spacing w:val="-2"/>
        </w:rPr>
        <w:t>egree</w:t>
      </w:r>
      <w:r w:rsidRPr="00AE13A6">
        <w:rPr>
          <w:rFonts w:cstheme="minorHAnsi"/>
          <w:spacing w:val="-3"/>
        </w:rPr>
        <w:t xml:space="preserve"> </w:t>
      </w:r>
      <w:r w:rsidRPr="00AE13A6">
        <w:rPr>
          <w:rFonts w:cstheme="minorHAnsi"/>
          <w:spacing w:val="-2"/>
        </w:rPr>
        <w:t>fr</w:t>
      </w:r>
      <w:r w:rsidRPr="00AE13A6">
        <w:rPr>
          <w:rFonts w:cstheme="minorHAnsi"/>
          <w:spacing w:val="-1"/>
        </w:rPr>
        <w:t>om</w:t>
      </w:r>
      <w:r w:rsidRPr="00AE13A6">
        <w:rPr>
          <w:rFonts w:cstheme="minorHAnsi"/>
          <w:spacing w:val="-3"/>
        </w:rPr>
        <w:t xml:space="preserve"> </w:t>
      </w:r>
      <w:r w:rsidRPr="00AE13A6">
        <w:rPr>
          <w:rFonts w:cstheme="minorHAnsi"/>
          <w:spacing w:val="-2"/>
        </w:rPr>
        <w:t>A</w:t>
      </w:r>
      <w:r w:rsidRPr="00AE13A6">
        <w:rPr>
          <w:rFonts w:cstheme="minorHAnsi"/>
          <w:spacing w:val="-1"/>
        </w:rPr>
        <w:t>uburn</w:t>
      </w:r>
      <w:r w:rsidRPr="00AE13A6">
        <w:rPr>
          <w:rFonts w:cstheme="minorHAnsi"/>
          <w:spacing w:val="-3"/>
        </w:rPr>
        <w:t xml:space="preserve"> University.</w:t>
      </w:r>
    </w:p>
    <w:p w:rsidR="002A7A6D" w:rsidRPr="00AE13A6" w:rsidRDefault="002A7A6D" w:rsidP="00AE13A6">
      <w:pPr>
        <w:jc w:val="both"/>
        <w:rPr>
          <w:rFonts w:cstheme="minorHAnsi"/>
          <w:b/>
          <w:u w:val="single"/>
        </w:rPr>
      </w:pPr>
    </w:p>
    <w:p w:rsidR="002A7A6D" w:rsidRPr="00AE13A6" w:rsidRDefault="002A7A6D" w:rsidP="00AE13A6">
      <w:pPr>
        <w:jc w:val="both"/>
        <w:rPr>
          <w:rFonts w:cstheme="minorHAnsi"/>
        </w:rPr>
      </w:pPr>
      <w:r w:rsidRPr="00AE13A6">
        <w:rPr>
          <w:rFonts w:cstheme="minorHAnsi"/>
          <w:b/>
          <w:u w:val="single"/>
        </w:rPr>
        <w:t>Chris and Jen Cannington</w:t>
      </w:r>
      <w:r w:rsidRPr="00AE13A6">
        <w:rPr>
          <w:rFonts w:cstheme="minorHAnsi"/>
        </w:rPr>
        <w:t>: The Canningtons were foster parents and now they are adoptive parents of two ADHD children. Mr. Cannington has personal insight into living with this line of illness as he has struggled with it himself.  Mr. Cannington has been able to use his personal experience to help children cope and understand ADHD for the inside out.  Mrs. Cannington is a licensed Professional Counselor. She has worked in Community Mental Health with both Adult and Child and Adolescent Population. She has spent the last 8 years working with the Department of Juvenile Justice.</w:t>
      </w:r>
    </w:p>
    <w:p w:rsidR="002A7A6D" w:rsidRPr="00AE13A6" w:rsidRDefault="002A7A6D" w:rsidP="00AE13A6">
      <w:pPr>
        <w:jc w:val="both"/>
        <w:rPr>
          <w:rFonts w:cstheme="minorHAnsi"/>
          <w:b/>
          <w:u w:val="single"/>
        </w:rPr>
      </w:pPr>
    </w:p>
    <w:p w:rsidR="002A7A6D" w:rsidRPr="00AE13A6" w:rsidRDefault="002A7A6D" w:rsidP="00AE13A6">
      <w:pPr>
        <w:jc w:val="both"/>
        <w:rPr>
          <w:rFonts w:cstheme="minorHAnsi"/>
        </w:rPr>
      </w:pPr>
      <w:r w:rsidRPr="00AE13A6">
        <w:rPr>
          <w:rFonts w:cstheme="minorHAnsi"/>
          <w:b/>
          <w:u w:val="single"/>
        </w:rPr>
        <w:t>Rebecca Davidson</w:t>
      </w:r>
      <w:r w:rsidRPr="00AE13A6">
        <w:rPr>
          <w:rFonts w:cstheme="minorHAnsi"/>
        </w:rPr>
        <w:t>: Ms. Davidson has worked 18 years with DFCS (14 years with the Social Services side). Currently she serves as Social Services Supervisor for Resource Development in Region 2. She has worked all over the state of Georgia in many different roles including Child Protective Services and Adult Protective Services.</w:t>
      </w:r>
    </w:p>
    <w:p w:rsidR="002A7A6D" w:rsidRPr="00AE13A6" w:rsidRDefault="002A7A6D" w:rsidP="00AE13A6">
      <w:pPr>
        <w:jc w:val="both"/>
        <w:rPr>
          <w:rFonts w:cstheme="minorHAnsi"/>
        </w:rPr>
      </w:pPr>
    </w:p>
    <w:p w:rsidR="008E484C" w:rsidRDefault="008E484C" w:rsidP="00AE13A6">
      <w:pPr>
        <w:jc w:val="both"/>
        <w:rPr>
          <w:rFonts w:cstheme="minorHAnsi"/>
        </w:rPr>
      </w:pPr>
      <w:r w:rsidRPr="00AE13A6">
        <w:rPr>
          <w:rFonts w:cstheme="minorHAnsi"/>
          <w:b/>
          <w:u w:val="single"/>
        </w:rPr>
        <w:t>Brenda Gillespie LMSW:</w:t>
      </w:r>
      <w:r w:rsidRPr="00AE13A6">
        <w:rPr>
          <w:rFonts w:cstheme="minorHAnsi"/>
        </w:rPr>
        <w:t xml:space="preserve"> Mrs. Gillespie is the program manager for the Georgia Center for Resources and Support.  She is an LMSW, having </w:t>
      </w:r>
      <w:r w:rsidR="00801FC8">
        <w:rPr>
          <w:rFonts w:cstheme="minorHAnsi"/>
        </w:rPr>
        <w:t xml:space="preserve">graduated from the University of Georgia School </w:t>
      </w:r>
      <w:r w:rsidRPr="00AE13A6">
        <w:rPr>
          <w:rFonts w:cstheme="minorHAnsi"/>
        </w:rPr>
        <w:t>of Social Work. She retired from DFCS in 2004. She led the development of IMPACT, a continuum of services for prospective foster and adoptive families.  She was a consultant for EMBRACE (the Foster Family Foundation of Georgia Inc.) and program director for Miriam’s Way (a Faith Based community organization). Mrs. Gillespie is the mother of three and the grandmother of four.</w:t>
      </w:r>
    </w:p>
    <w:p w:rsidR="00801FC8" w:rsidRDefault="00801FC8" w:rsidP="00AE13A6">
      <w:pPr>
        <w:jc w:val="both"/>
        <w:rPr>
          <w:rFonts w:cstheme="minorHAnsi"/>
        </w:rPr>
      </w:pPr>
    </w:p>
    <w:p w:rsidR="00801FC8" w:rsidRPr="00AE13A6" w:rsidRDefault="00801FC8" w:rsidP="00AE13A6">
      <w:pPr>
        <w:jc w:val="both"/>
        <w:rPr>
          <w:rFonts w:cstheme="minorHAnsi"/>
        </w:rPr>
      </w:pPr>
      <w:r w:rsidRPr="00801FC8">
        <w:rPr>
          <w:rFonts w:cstheme="minorHAnsi"/>
          <w:b/>
          <w:i/>
        </w:rPr>
        <w:t>Craig Goodmark</w:t>
      </w:r>
      <w:r>
        <w:rPr>
          <w:rFonts w:cstheme="minorHAnsi"/>
        </w:rPr>
        <w:t>: Attorney Craig Goodmark is currently running his own small private education law practice, having previously worked for nine years at Atlanta Legal Aid Society. Craig received his education at University of Florida School of Law, and Wake Forest University, getting a bachelor’s degree in History.</w:t>
      </w:r>
    </w:p>
    <w:p w:rsidR="008E484C" w:rsidRPr="00AE13A6" w:rsidRDefault="008E484C" w:rsidP="00AE13A6">
      <w:pPr>
        <w:jc w:val="both"/>
        <w:rPr>
          <w:rFonts w:cstheme="minorHAnsi"/>
        </w:rPr>
      </w:pPr>
    </w:p>
    <w:p w:rsidR="008E484C" w:rsidRPr="00AE13A6" w:rsidRDefault="008E484C" w:rsidP="00AE13A6">
      <w:pPr>
        <w:jc w:val="both"/>
        <w:rPr>
          <w:rFonts w:cstheme="minorHAnsi"/>
        </w:rPr>
      </w:pPr>
      <w:r w:rsidRPr="00AE13A6">
        <w:rPr>
          <w:rFonts w:cstheme="minorHAnsi"/>
          <w:b/>
          <w:u w:val="single"/>
        </w:rPr>
        <w:t>Victoria Green</w:t>
      </w:r>
      <w:r w:rsidRPr="00AE13A6">
        <w:rPr>
          <w:rFonts w:cstheme="minorHAnsi"/>
        </w:rPr>
        <w:t xml:space="preserve">: Mrs. Green is an EPAC Educational Support Monitor for Region 12. Mrs. Green received her Bachelor’s Degree in Music Therapy and her Master’s Degree in Rehabilitation Counseling from the University of Georgia. In addition, she holds an Educational Specialist degree from Georgia Southern University.  Mrs. Green has dedicated her career to educating and serving children. She has worked both as a music teacher and a professional school counselor for a number of years in the Glynn County School System.  Mrs. Green has worked as an Adoption Specialist, Recruiter, Trainer, and most recently as a Glynn County Permanency Case Manager.      </w:t>
      </w:r>
    </w:p>
    <w:p w:rsidR="008E484C" w:rsidRPr="00AE13A6" w:rsidRDefault="008E484C" w:rsidP="00AE13A6">
      <w:pPr>
        <w:jc w:val="both"/>
        <w:rPr>
          <w:rFonts w:cstheme="minorHAnsi"/>
        </w:rPr>
      </w:pPr>
    </w:p>
    <w:p w:rsidR="008E484C" w:rsidRPr="00AE13A6" w:rsidRDefault="008E484C" w:rsidP="00AE13A6">
      <w:pPr>
        <w:jc w:val="both"/>
        <w:rPr>
          <w:rFonts w:cstheme="minorHAnsi"/>
        </w:rPr>
      </w:pPr>
      <w:r w:rsidRPr="00AE13A6">
        <w:rPr>
          <w:rFonts w:cstheme="minorHAnsi"/>
          <w:b/>
          <w:u w:val="single"/>
        </w:rPr>
        <w:lastRenderedPageBreak/>
        <w:t>Jeanne Griffin</w:t>
      </w:r>
      <w:r w:rsidRPr="00AE13A6">
        <w:rPr>
          <w:rFonts w:cstheme="minorHAnsi"/>
        </w:rPr>
        <w:t>: Ms. Griffin resides in Oak Park, Georgia. She graduated from Swainsboro High School and received her Journalism Degree from Abraham Baldwin Agricultural College and the University of Georgia.  She worked several years with the Swainsboro Forest- Blade and the Georgia Press Association.  She retired from Delta Airlines as a supervisor.  Ms. Griffin began working with the State of Georgia in 2010 with the Department of Labor.  She began her career with DFCS in 2014 as a Resource Development Case Manager working with Foster and Adoptive Parents.</w:t>
      </w:r>
    </w:p>
    <w:p w:rsidR="008E484C" w:rsidRPr="00AE13A6" w:rsidRDefault="008E484C" w:rsidP="00AE13A6">
      <w:pPr>
        <w:jc w:val="both"/>
        <w:rPr>
          <w:rFonts w:cstheme="minorHAnsi"/>
        </w:rPr>
      </w:pPr>
    </w:p>
    <w:p w:rsidR="002A7A6D" w:rsidRPr="00AE13A6" w:rsidRDefault="002A7A6D" w:rsidP="00AE13A6">
      <w:pPr>
        <w:jc w:val="both"/>
        <w:rPr>
          <w:rFonts w:cstheme="minorHAnsi"/>
        </w:rPr>
      </w:pPr>
      <w:r w:rsidRPr="00AE13A6">
        <w:rPr>
          <w:rFonts w:cstheme="minorHAnsi"/>
          <w:b/>
          <w:u w:val="single"/>
        </w:rPr>
        <w:t>Judge Britt Hammond</w:t>
      </w:r>
      <w:r w:rsidRPr="00AE13A6">
        <w:rPr>
          <w:rFonts w:cstheme="minorHAnsi"/>
        </w:rPr>
        <w:t>: Juvenile Court Judge of the Toombs Judicial Circuit in the state of Georgia, Judge Hammond was appointed to the bench on October 1, 2004. He currently holds positions of leadership within the Georgia Council of Juvenile Court Judges serving on the Permanency Committee, and as Vice Chairman of the Educational Certification Committee. He also serves as Lead Judge on several projects for the Supreme Court of Georgia’s Committee on Justice for Children.</w:t>
      </w:r>
    </w:p>
    <w:p w:rsidR="008E484C" w:rsidRPr="00AE13A6" w:rsidRDefault="008E484C" w:rsidP="00AE13A6">
      <w:pPr>
        <w:jc w:val="both"/>
        <w:rPr>
          <w:rFonts w:cstheme="minorHAnsi"/>
        </w:rPr>
      </w:pPr>
    </w:p>
    <w:p w:rsidR="008E484C" w:rsidRPr="00AE13A6" w:rsidRDefault="008E484C" w:rsidP="00AE13A6">
      <w:pPr>
        <w:jc w:val="both"/>
        <w:rPr>
          <w:rFonts w:cstheme="minorHAnsi"/>
        </w:rPr>
      </w:pPr>
      <w:r w:rsidRPr="00AE13A6">
        <w:rPr>
          <w:rFonts w:cstheme="minorHAnsi"/>
          <w:b/>
          <w:u w:val="single"/>
        </w:rPr>
        <w:t>Betty Hasting:</w:t>
      </w:r>
      <w:r w:rsidRPr="00AE13A6">
        <w:rPr>
          <w:rFonts w:cstheme="minorHAnsi"/>
        </w:rPr>
        <w:t xml:space="preserve"> Ms. Hasting has been a foster parent for over 27 years.  She is past president of the Tenn. State Foster and Adoptive Association.  She has served on the National Foster Parent Board of Directors.</w:t>
      </w:r>
    </w:p>
    <w:p w:rsidR="008E484C" w:rsidRPr="00AE13A6" w:rsidRDefault="008E484C" w:rsidP="00AE13A6">
      <w:pPr>
        <w:jc w:val="both"/>
        <w:rPr>
          <w:rFonts w:cstheme="minorHAnsi"/>
        </w:rPr>
      </w:pPr>
      <w:r w:rsidRPr="00AE13A6">
        <w:rPr>
          <w:rFonts w:cstheme="minorHAnsi"/>
        </w:rPr>
        <w:t>Ms. Hasting has served in every area of foster care and from her own experiences bring reasons as to why we must “KEEP ON FOSTERING”.</w:t>
      </w:r>
    </w:p>
    <w:p w:rsidR="002A7A6D" w:rsidRPr="00AE13A6" w:rsidRDefault="002A7A6D" w:rsidP="00AE13A6">
      <w:pPr>
        <w:jc w:val="both"/>
        <w:rPr>
          <w:rFonts w:cstheme="minorHAnsi"/>
        </w:rPr>
      </w:pPr>
    </w:p>
    <w:p w:rsidR="002A7A6D" w:rsidRPr="00AE13A6" w:rsidRDefault="002A7A6D" w:rsidP="00AE13A6">
      <w:pPr>
        <w:jc w:val="both"/>
        <w:rPr>
          <w:rFonts w:cstheme="minorHAnsi"/>
        </w:rPr>
      </w:pPr>
      <w:r w:rsidRPr="00AE13A6">
        <w:rPr>
          <w:rFonts w:cstheme="minorHAnsi"/>
          <w:b/>
          <w:u w:val="single"/>
        </w:rPr>
        <w:t>Marjorie Jones</w:t>
      </w:r>
      <w:r w:rsidR="00AE13A6">
        <w:rPr>
          <w:rFonts w:cstheme="minorHAnsi"/>
          <w:b/>
          <w:u w:val="single"/>
        </w:rPr>
        <w:t>,</w:t>
      </w:r>
      <w:r w:rsidRPr="00AE13A6">
        <w:rPr>
          <w:rFonts w:cstheme="minorHAnsi"/>
          <w:b/>
          <w:u w:val="single"/>
        </w:rPr>
        <w:t xml:space="preserve"> LPN</w:t>
      </w:r>
      <w:r w:rsidRPr="00AE13A6">
        <w:rPr>
          <w:rFonts w:cstheme="minorHAnsi"/>
        </w:rPr>
        <w:t>:  Mrs. Marjorie Jones is a Certified Nurse’s Assistance.  She was employed for 8 years at Memorial Mission Hospital in Ashville N.C.  Mrs. Jones served five years in the U.S. Army as an Administrative Assistant.  She was station at Fort Carson Colorado and also in Germany.  After her tour of duty was over, she and her husband lived in Fort Hood, Texas for 28 years. During that time, she furthered her education by obtaining a Nursing License at Temple Junior College and at The University of Texas.  Mrs. Jones is a foster and adoptive parent and a member of the Adoptive and Foster Parent Association of Georgia’s Board of Directors.</w:t>
      </w:r>
    </w:p>
    <w:p w:rsidR="002A7A6D" w:rsidRPr="00AE13A6" w:rsidRDefault="002A7A6D" w:rsidP="00AE13A6">
      <w:pPr>
        <w:jc w:val="both"/>
        <w:rPr>
          <w:rFonts w:cstheme="minorHAnsi"/>
          <w:b/>
          <w:u w:val="single"/>
        </w:rPr>
      </w:pPr>
    </w:p>
    <w:p w:rsidR="002A7A6D" w:rsidRPr="00AE13A6" w:rsidRDefault="002A7A6D" w:rsidP="00AE13A6">
      <w:pPr>
        <w:jc w:val="both"/>
        <w:rPr>
          <w:rFonts w:cstheme="minorHAnsi"/>
        </w:rPr>
      </w:pPr>
      <w:r w:rsidRPr="00AE13A6">
        <w:rPr>
          <w:rFonts w:cstheme="minorHAnsi"/>
          <w:b/>
          <w:bCs/>
          <w:u w:val="single"/>
        </w:rPr>
        <w:t>Dianne Kelly, MS, LPC:</w:t>
      </w:r>
      <w:r w:rsidRPr="00AE13A6">
        <w:rPr>
          <w:rFonts w:cstheme="minorHAnsi"/>
          <w:b/>
          <w:bCs/>
        </w:rPr>
        <w:t xml:space="preserve"> </w:t>
      </w:r>
      <w:r w:rsidRPr="00AE13A6">
        <w:rPr>
          <w:rFonts w:cstheme="minorHAnsi"/>
          <w:bCs/>
        </w:rPr>
        <w:t>Ms. Kelly currently serves as the Georgia DFCS Foster Care Services Director. Ms. Kelly</w:t>
      </w:r>
      <w:r w:rsidRPr="00AE13A6">
        <w:rPr>
          <w:rFonts w:cstheme="minorHAnsi"/>
        </w:rPr>
        <w:t xml:space="preserve"> has worked progressively in the field of child welfare since 1992. She joined the Division of Family and Children Services in 2000 where she has played a major role in accomplishing significant changes in the foster care program, including development the state’s adoptive and foster parent pre-service training (IMPACT) and preparation process, and the implementation of the Foster Parent Bill of Rights. She has served as a strategic project manager, policy writer, Special Assistant to the Deputy Division Director, Office of Provider Management Director and is currently the state’s Foster Care Services Director. Dianne is an expert trainer, facilitator, and outcome-based program planner. She has a Bachelor of Science degree in Communications from the University of Alabama and a Master of Science degree in Human Services Counseling from National Louis University. Ms. Kelly is a licensed mental health clinician. </w:t>
      </w:r>
    </w:p>
    <w:p w:rsidR="002A7A6D" w:rsidRPr="00AE13A6" w:rsidRDefault="002A7A6D" w:rsidP="00AE13A6">
      <w:pPr>
        <w:jc w:val="both"/>
        <w:rPr>
          <w:rFonts w:cstheme="minorHAnsi"/>
        </w:rPr>
      </w:pPr>
    </w:p>
    <w:p w:rsidR="002A7A6D" w:rsidRPr="00AE13A6" w:rsidRDefault="002A7A6D" w:rsidP="00AE13A6">
      <w:pPr>
        <w:jc w:val="both"/>
        <w:rPr>
          <w:rFonts w:cstheme="minorHAnsi"/>
        </w:rPr>
      </w:pPr>
      <w:r w:rsidRPr="00AE13A6">
        <w:rPr>
          <w:rFonts w:cstheme="minorHAnsi"/>
          <w:b/>
          <w:u w:val="single"/>
        </w:rPr>
        <w:t>Judge Michael Key:</w:t>
      </w:r>
      <w:r w:rsidRPr="00AE13A6">
        <w:rPr>
          <w:rFonts w:cstheme="minorHAnsi"/>
        </w:rPr>
        <w:t xml:space="preserve"> Judge Michael Key has served on the Juvenile Court bench in Troup County, Georgia, since 1989 and is a partner in the law firm of Key &amp; Gordy, P.C.  A graduate of Emory University School of Law, Judge Key served in the U.S. Air Force from 1971-1975. Judge Key is the past President of the Juvenile Court of Judges.  Judge Key is a member of the Georgia Child Support Guidelines Commission and served as chair of the Georgia Commission on Family Violence.</w:t>
      </w:r>
    </w:p>
    <w:p w:rsidR="002A7A6D" w:rsidRPr="00AE13A6" w:rsidRDefault="002A7A6D" w:rsidP="00AE13A6">
      <w:pPr>
        <w:jc w:val="both"/>
        <w:rPr>
          <w:rFonts w:cstheme="minorHAnsi"/>
          <w:b/>
          <w:u w:val="single"/>
        </w:rPr>
      </w:pPr>
    </w:p>
    <w:p w:rsidR="002A7A6D" w:rsidRDefault="002A7A6D" w:rsidP="00AE13A6">
      <w:pPr>
        <w:jc w:val="both"/>
        <w:rPr>
          <w:rFonts w:cstheme="minorHAnsi"/>
        </w:rPr>
      </w:pPr>
      <w:r w:rsidRPr="00AE13A6">
        <w:rPr>
          <w:rFonts w:cstheme="minorHAnsi"/>
          <w:b/>
          <w:u w:val="single"/>
        </w:rPr>
        <w:t>Josh Kroll</w:t>
      </w:r>
      <w:r w:rsidRPr="00AE13A6">
        <w:rPr>
          <w:rFonts w:cstheme="minorHAnsi"/>
        </w:rPr>
        <w:t xml:space="preserve">: Josh is the Project Coordinator of the Adoption Subsidy Resource Center, a program of the North American Council on Adoptable. He has worked at NACAC for over 17 years, almost all those years as either program assistant to the Adoption Subsidy Resource Center or Project Coordinator for the project.  In his years working with the Adoption Subsidy Resource Center, he gained an extensive </w:t>
      </w:r>
      <w:r w:rsidRPr="00AE13A6">
        <w:rPr>
          <w:rFonts w:cstheme="minorHAnsi"/>
        </w:rPr>
        <w:lastRenderedPageBreak/>
        <w:t>knowledge of federal and state laws and policies that he draws upon to answer thousands of inquiries from parents, workers, and administrators.</w:t>
      </w:r>
    </w:p>
    <w:p w:rsidR="002170C7" w:rsidRDefault="002170C7" w:rsidP="00AE13A6">
      <w:pPr>
        <w:jc w:val="both"/>
        <w:rPr>
          <w:rFonts w:cstheme="minorHAnsi"/>
        </w:rPr>
      </w:pPr>
    </w:p>
    <w:p w:rsidR="002170C7" w:rsidRPr="00AE13A6" w:rsidRDefault="002170C7" w:rsidP="00AE13A6">
      <w:pPr>
        <w:jc w:val="both"/>
        <w:rPr>
          <w:rFonts w:cstheme="minorHAnsi"/>
        </w:rPr>
      </w:pPr>
      <w:r w:rsidRPr="00B82852">
        <w:rPr>
          <w:rFonts w:cstheme="minorHAnsi"/>
          <w:b/>
          <w:u w:val="single"/>
        </w:rPr>
        <w:t>Karen Lambie</w:t>
      </w:r>
      <w:r>
        <w:rPr>
          <w:rFonts w:cstheme="minorHAnsi"/>
        </w:rPr>
        <w:t>: Now retired, Dr. Lambie taught for a total of 32 years at both elementary school and University Levels. She has a PH.D. In educational psychology from the university of Ga. Before retiring in 2010, she made the decision to dedicate the rest of her live to work for social change and raise awareness concerning Human Rights Violations. She serves on the Board of Director for Savannah Working Against Human Trafficking (SWAHT), volunteers</w:t>
      </w:r>
      <w:r w:rsidR="00965583">
        <w:rPr>
          <w:rFonts w:cstheme="minorHAnsi"/>
        </w:rPr>
        <w:t xml:space="preserve"> for Prevent Child Abuse Bulloch County, Ambassador of Hope for Shared H</w:t>
      </w:r>
      <w:r>
        <w:rPr>
          <w:rFonts w:cstheme="minorHAnsi"/>
        </w:rPr>
        <w:t>op</w:t>
      </w:r>
      <w:r w:rsidR="00965583">
        <w:rPr>
          <w:rFonts w:cstheme="minorHAnsi"/>
        </w:rPr>
        <w:t>e International, served on the B</w:t>
      </w:r>
      <w:r>
        <w:rPr>
          <w:rFonts w:cstheme="minorHAnsi"/>
        </w:rPr>
        <w:t>oa</w:t>
      </w:r>
      <w:r w:rsidR="00965583">
        <w:rPr>
          <w:rFonts w:cstheme="minorHAnsi"/>
        </w:rPr>
        <w:t>rd of A</w:t>
      </w:r>
      <w:r w:rsidR="00B82852">
        <w:rPr>
          <w:rFonts w:cstheme="minorHAnsi"/>
        </w:rPr>
        <w:t>dvisors for the Malaika</w:t>
      </w:r>
      <w:r w:rsidR="00965583">
        <w:rPr>
          <w:rFonts w:cstheme="minorHAnsi"/>
        </w:rPr>
        <w:t xml:space="preserve"> Foundation for Disadvantaged G</w:t>
      </w:r>
      <w:r>
        <w:rPr>
          <w:rFonts w:cstheme="minorHAnsi"/>
        </w:rPr>
        <w:t>irl</w:t>
      </w:r>
      <w:r w:rsidR="00965583">
        <w:rPr>
          <w:rFonts w:cstheme="minorHAnsi"/>
        </w:rPr>
        <w:t>s</w:t>
      </w:r>
      <w:r>
        <w:rPr>
          <w:rFonts w:cstheme="minorHAnsi"/>
        </w:rPr>
        <w:t xml:space="preserve"> in Kenya and is a foster Parent for Bulloch County DFCS </w:t>
      </w:r>
    </w:p>
    <w:p w:rsidR="002A7A6D" w:rsidRPr="00AE13A6" w:rsidRDefault="002A7A6D" w:rsidP="00AE13A6">
      <w:pPr>
        <w:jc w:val="both"/>
        <w:rPr>
          <w:rFonts w:cstheme="minorHAnsi"/>
          <w:b/>
          <w:u w:val="single"/>
        </w:rPr>
      </w:pPr>
    </w:p>
    <w:p w:rsidR="002A7A6D" w:rsidRPr="00AE13A6" w:rsidRDefault="002A7A6D" w:rsidP="00AE13A6">
      <w:pPr>
        <w:jc w:val="both"/>
        <w:rPr>
          <w:rFonts w:cstheme="minorHAnsi"/>
        </w:rPr>
      </w:pPr>
      <w:r w:rsidRPr="00AE13A6">
        <w:rPr>
          <w:rFonts w:cstheme="minorHAnsi"/>
          <w:b/>
          <w:u w:val="single"/>
        </w:rPr>
        <w:t>Dr. Natasha LaMarr</w:t>
      </w:r>
      <w:r w:rsidRPr="00AE13A6">
        <w:rPr>
          <w:rFonts w:cstheme="minorHAnsi"/>
        </w:rPr>
        <w:t>: Dr. La</w:t>
      </w:r>
      <w:r w:rsidR="00801FC8">
        <w:rPr>
          <w:rFonts w:cstheme="minorHAnsi"/>
        </w:rPr>
        <w:t xml:space="preserve"> </w:t>
      </w:r>
      <w:r w:rsidRPr="00AE13A6">
        <w:rPr>
          <w:rFonts w:cstheme="minorHAnsi"/>
        </w:rPr>
        <w:t>Marr has a doctorate in Counseling Education and Supervision. She is a Licensed Professional Counselor and a Prepared Enrich Facilitator, with a certification in Marriage and Family Therapy.  She is an approved Clinical Supervisor and a National Certified Counselor with over 15 years of experience working with families, couples, teens, adolescents, and children. Dr. La</w:t>
      </w:r>
      <w:r w:rsidR="00801FC8">
        <w:rPr>
          <w:rFonts w:cstheme="minorHAnsi"/>
        </w:rPr>
        <w:t xml:space="preserve"> </w:t>
      </w:r>
      <w:r w:rsidRPr="00AE13A6">
        <w:rPr>
          <w:rFonts w:cstheme="minorHAnsi"/>
        </w:rPr>
        <w:t>Marr has also worked in higher education as a Professor at Mercer University, Devry University and Bauder College. The focus of Dr. La</w:t>
      </w:r>
      <w:r w:rsidR="00801FC8">
        <w:rPr>
          <w:rFonts w:cstheme="minorHAnsi"/>
        </w:rPr>
        <w:t xml:space="preserve"> </w:t>
      </w:r>
      <w:r w:rsidRPr="00AE13A6">
        <w:rPr>
          <w:rFonts w:cstheme="minorHAnsi"/>
        </w:rPr>
        <w:t>Marr’s research has been on the Effects of Journal, Marriage &amp; Family, Integrating Spirituality into Counseling and the Dissolution of Marriage with in the Community.</w:t>
      </w:r>
    </w:p>
    <w:p w:rsidR="008E484C" w:rsidRPr="00AE13A6" w:rsidRDefault="008E484C" w:rsidP="00AE13A6">
      <w:pPr>
        <w:jc w:val="both"/>
        <w:rPr>
          <w:rFonts w:cstheme="minorHAnsi"/>
          <w:b/>
          <w:u w:val="single"/>
        </w:rPr>
      </w:pPr>
    </w:p>
    <w:p w:rsidR="008E484C" w:rsidRPr="00AE13A6" w:rsidRDefault="008E484C" w:rsidP="00AE13A6">
      <w:pPr>
        <w:jc w:val="both"/>
        <w:rPr>
          <w:rFonts w:cstheme="minorHAnsi"/>
        </w:rPr>
      </w:pPr>
      <w:r w:rsidRPr="00AE13A6">
        <w:rPr>
          <w:rFonts w:cstheme="minorHAnsi"/>
          <w:b/>
          <w:u w:val="single"/>
        </w:rPr>
        <w:t>Dana Moore:</w:t>
      </w:r>
      <w:r w:rsidRPr="00AE13A6">
        <w:rPr>
          <w:rFonts w:cstheme="minorHAnsi"/>
        </w:rPr>
        <w:t xml:space="preserve"> Ms. Moore was born in Cedar Grove, Georgia and graduated from West Laurens High School.  She received her Middle Grades Education from Middle Georgia College and Mercer University. Ms. Moore has been employed with DFCS for 18 years. She started her career in Telfair County as a Social Service Generalist and then transferred to Dodge County DFCS as a Social Service Case Manager where she worked in Child Protective Services.  In 2008, Ms. Moore transferred to Region 9 Resource Development Unit working with foster and adoptive parents, and in 2010, she became the supervisor for the RD unit.</w:t>
      </w:r>
    </w:p>
    <w:p w:rsidR="008E484C" w:rsidRPr="00AE13A6" w:rsidRDefault="008E484C" w:rsidP="00AE13A6">
      <w:pPr>
        <w:jc w:val="both"/>
        <w:rPr>
          <w:rFonts w:cstheme="minorHAnsi"/>
        </w:rPr>
      </w:pPr>
    </w:p>
    <w:p w:rsidR="008E484C" w:rsidRPr="00AE13A6" w:rsidRDefault="008E484C" w:rsidP="00AE13A6">
      <w:pPr>
        <w:jc w:val="both"/>
        <w:rPr>
          <w:rFonts w:cstheme="minorHAnsi"/>
        </w:rPr>
      </w:pPr>
      <w:r w:rsidRPr="00AE13A6">
        <w:rPr>
          <w:rFonts w:cstheme="minorHAnsi"/>
          <w:b/>
          <w:u w:val="single"/>
        </w:rPr>
        <w:t>Misty Kirkland Nash:</w:t>
      </w:r>
      <w:r w:rsidRPr="00AE13A6">
        <w:rPr>
          <w:rFonts w:cstheme="minorHAnsi"/>
        </w:rPr>
        <w:t xml:space="preserve"> Ms. Kirkland Nash has been with the Georgia Department of Human Service (DFCS) for eight years. She has worked in adoption placement and foster homes.  Presently, Ms. Kirkland is a Social Services Supervisor.  She is a Valdosta State University Graduate and has received her LMSW Degree.</w:t>
      </w:r>
    </w:p>
    <w:p w:rsidR="008E484C" w:rsidRPr="00AE13A6" w:rsidRDefault="008E484C" w:rsidP="00AE13A6">
      <w:pPr>
        <w:jc w:val="both"/>
        <w:rPr>
          <w:rFonts w:cstheme="minorHAnsi"/>
        </w:rPr>
      </w:pPr>
      <w:r w:rsidRPr="00AE13A6">
        <w:rPr>
          <w:rFonts w:cstheme="minorHAnsi"/>
        </w:rPr>
        <w:t xml:space="preserve"> </w:t>
      </w:r>
    </w:p>
    <w:p w:rsidR="008E484C" w:rsidRPr="00AE13A6" w:rsidRDefault="008E484C" w:rsidP="00AE13A6">
      <w:pPr>
        <w:jc w:val="both"/>
        <w:rPr>
          <w:rFonts w:cstheme="minorHAnsi"/>
        </w:rPr>
      </w:pPr>
      <w:r w:rsidRPr="00AE13A6">
        <w:rPr>
          <w:rFonts w:cstheme="minorHAnsi"/>
          <w:b/>
          <w:u w:val="single"/>
        </w:rPr>
        <w:t>Judy Nino:</w:t>
      </w:r>
      <w:r w:rsidRPr="00AE13A6">
        <w:rPr>
          <w:rFonts w:cstheme="minorHAnsi"/>
        </w:rPr>
        <w:t xml:space="preserve">  Ms. Nino is employed with the Georgia Division of Family and Children Services. She is the Field Program Specialist for CAPS.</w:t>
      </w:r>
    </w:p>
    <w:p w:rsidR="008E484C" w:rsidRPr="00AE13A6" w:rsidRDefault="008E484C" w:rsidP="00AE13A6">
      <w:pPr>
        <w:jc w:val="both"/>
        <w:rPr>
          <w:rFonts w:cstheme="minorHAnsi"/>
          <w:b/>
          <w:u w:val="single"/>
        </w:rPr>
      </w:pPr>
    </w:p>
    <w:p w:rsidR="008E484C" w:rsidRPr="00AE13A6" w:rsidRDefault="008E484C" w:rsidP="00AE13A6">
      <w:pPr>
        <w:jc w:val="both"/>
        <w:rPr>
          <w:rFonts w:cstheme="minorHAnsi"/>
        </w:rPr>
      </w:pPr>
      <w:r w:rsidRPr="00AE13A6">
        <w:rPr>
          <w:rFonts w:cstheme="minorHAnsi"/>
          <w:b/>
          <w:u w:val="single"/>
        </w:rPr>
        <w:t>Adrian Owens</w:t>
      </w:r>
      <w:r w:rsidRPr="00AE13A6">
        <w:rPr>
          <w:rFonts w:cstheme="minorHAnsi"/>
        </w:rPr>
        <w:t>: Mr. Owens has been employed with the Department of Family and Children Services (DFCS) for 12 years. He began his career with DFCS in Gwinnett County in 2003 as a Termination of Parental Rights Specialist in the adoption unit. In 2005, Mr. Owens joined the DFCS State Adoption Unit as a Policy Specialist. In 2008, Mr. Owens became Program Manager in the Social Services Administration Unit (SSAU) and in 2012, he became the SSAU Director. Mr. Owens and his staff provide management and oversight of the IV-E Adoption Assistance program, post –adoption contracts, adoption assistance policy, Interstate Adoption/Foster care (ICAMA) Medicaid, Adoption Assistance training and consultation, adoption records management, and the Regional Post Adoption Unit.</w:t>
      </w:r>
    </w:p>
    <w:p w:rsidR="002A7A6D" w:rsidRPr="00AE13A6" w:rsidRDefault="002A7A6D" w:rsidP="00AE13A6">
      <w:pPr>
        <w:jc w:val="both"/>
        <w:rPr>
          <w:rFonts w:cstheme="minorHAnsi"/>
          <w:b/>
          <w:u w:val="single"/>
        </w:rPr>
      </w:pPr>
    </w:p>
    <w:p w:rsidR="008E484C" w:rsidRPr="00AE13A6" w:rsidRDefault="008E484C" w:rsidP="00AE13A6">
      <w:pPr>
        <w:jc w:val="both"/>
        <w:rPr>
          <w:rFonts w:cstheme="minorHAnsi"/>
        </w:rPr>
      </w:pPr>
      <w:r w:rsidRPr="00AE13A6">
        <w:rPr>
          <w:rFonts w:cstheme="minorHAnsi"/>
          <w:b/>
          <w:u w:val="single"/>
        </w:rPr>
        <w:t>Tom Rawlings:</w:t>
      </w:r>
      <w:r w:rsidRPr="00AE13A6">
        <w:rPr>
          <w:rFonts w:cstheme="minorHAnsi"/>
        </w:rPr>
        <w:t xml:space="preserve"> Mr. Tom Rawlings has a long record of using his legal and advocacy skills on behalf of those who most need help, especially children and families. For the past 12 years, he has served in numerous policy, legal, and court leadership role. As the first full time Juvenile Court Judge for Georgia’s </w:t>
      </w:r>
      <w:r w:rsidRPr="00AE13A6">
        <w:rPr>
          <w:rFonts w:cstheme="minorHAnsi"/>
        </w:rPr>
        <w:lastRenderedPageBreak/>
        <w:t>Middle Circuit, he started an innovative mental therapy program for children and youth in his court and their families.</w:t>
      </w:r>
    </w:p>
    <w:p w:rsidR="008E484C" w:rsidRPr="00AE13A6" w:rsidRDefault="008E484C" w:rsidP="00AE13A6">
      <w:pPr>
        <w:jc w:val="both"/>
        <w:rPr>
          <w:rFonts w:cstheme="minorHAnsi"/>
          <w:b/>
          <w:u w:val="single"/>
        </w:rPr>
      </w:pPr>
    </w:p>
    <w:p w:rsidR="003B2A60" w:rsidRPr="00AE13A6" w:rsidRDefault="003B2A60" w:rsidP="00AE13A6">
      <w:pPr>
        <w:jc w:val="both"/>
        <w:rPr>
          <w:rFonts w:cstheme="minorHAnsi"/>
        </w:rPr>
      </w:pPr>
      <w:r w:rsidRPr="00AE13A6">
        <w:rPr>
          <w:rFonts w:cstheme="minorHAnsi"/>
          <w:b/>
          <w:u w:val="single"/>
        </w:rPr>
        <w:t>Debra Ross, MSW – Program Coordinator/ Parent Coach</w:t>
      </w:r>
      <w:r w:rsidR="00032F3E" w:rsidRPr="00AE13A6">
        <w:rPr>
          <w:rFonts w:cstheme="minorHAnsi"/>
          <w:b/>
          <w:u w:val="single"/>
        </w:rPr>
        <w:t>:</w:t>
      </w:r>
      <w:r w:rsidRPr="00AE13A6">
        <w:rPr>
          <w:rFonts w:cstheme="minorHAnsi"/>
        </w:rPr>
        <w:t xml:space="preserve"> Debra Ross, MSW has worked in the field of Social Work for more than 30 + years. She has worked in both the private and public sector providing a unique approach to ensuring the prevention, protection and preservation of parents and children. Her creative approach and innovative strategies along with years of child welfare</w:t>
      </w:r>
      <w:r w:rsidR="00032F3E" w:rsidRPr="00AE13A6">
        <w:rPr>
          <w:rFonts w:cstheme="minorHAnsi"/>
        </w:rPr>
        <w:t xml:space="preserve"> experience help to make her an</w:t>
      </w:r>
      <w:r w:rsidRPr="00AE13A6">
        <w:rPr>
          <w:rFonts w:cstheme="minorHAnsi"/>
        </w:rPr>
        <w:t xml:space="preserve"> exceptional advocate for families and children.</w:t>
      </w:r>
    </w:p>
    <w:p w:rsidR="003B2A60" w:rsidRPr="00AE13A6" w:rsidRDefault="003B2A60" w:rsidP="00AE13A6">
      <w:pPr>
        <w:jc w:val="both"/>
        <w:rPr>
          <w:rFonts w:cstheme="minorHAnsi"/>
        </w:rPr>
      </w:pPr>
    </w:p>
    <w:p w:rsidR="003B2A60" w:rsidRPr="00AE13A6" w:rsidRDefault="003B2A60" w:rsidP="00AE13A6">
      <w:pPr>
        <w:jc w:val="both"/>
        <w:rPr>
          <w:rFonts w:cstheme="minorHAnsi"/>
        </w:rPr>
      </w:pPr>
      <w:r w:rsidRPr="00AE13A6">
        <w:rPr>
          <w:rFonts w:cstheme="minorHAnsi"/>
          <w:b/>
          <w:u w:val="single"/>
        </w:rPr>
        <w:t>Autumn Shepard</w:t>
      </w:r>
      <w:r w:rsidR="001E0EF3" w:rsidRPr="00AE13A6">
        <w:rPr>
          <w:rFonts w:cstheme="minorHAnsi"/>
          <w:b/>
          <w:u w:val="single"/>
        </w:rPr>
        <w:t>:</w:t>
      </w:r>
      <w:r w:rsidR="001E0EF3" w:rsidRPr="00AE13A6">
        <w:rPr>
          <w:rFonts w:cstheme="minorHAnsi"/>
        </w:rPr>
        <w:t xml:space="preserve"> M</w:t>
      </w:r>
      <w:r w:rsidR="004D18B5" w:rsidRPr="00AE13A6">
        <w:rPr>
          <w:rFonts w:cstheme="minorHAnsi"/>
        </w:rPr>
        <w:t>r</w:t>
      </w:r>
      <w:r w:rsidR="001E0EF3" w:rsidRPr="00AE13A6">
        <w:rPr>
          <w:rFonts w:cstheme="minorHAnsi"/>
        </w:rPr>
        <w:t>s. Shepard i</w:t>
      </w:r>
      <w:r w:rsidRPr="00AE13A6">
        <w:rPr>
          <w:rFonts w:cstheme="minorHAnsi"/>
        </w:rPr>
        <w:t>s an EPAC Education Support Monitor for Region 4 and Douglas County. She has worked with DFCS for 13 Years, previously serving as a foster care case manager and a social services supervisor.</w:t>
      </w:r>
      <w:r w:rsidR="001E0EF3" w:rsidRPr="00AE13A6">
        <w:rPr>
          <w:rFonts w:cstheme="minorHAnsi"/>
        </w:rPr>
        <w:t xml:space="preserve"> </w:t>
      </w:r>
      <w:r w:rsidRPr="00AE13A6">
        <w:rPr>
          <w:rFonts w:cstheme="minorHAnsi"/>
        </w:rPr>
        <w:t xml:space="preserve"> In addition, Mrs. Shepard is an adoptee through Georgia’s DFCS.</w:t>
      </w:r>
    </w:p>
    <w:p w:rsidR="003B2A60" w:rsidRPr="00AE13A6" w:rsidRDefault="003B2A60" w:rsidP="00AE13A6">
      <w:pPr>
        <w:jc w:val="both"/>
        <w:rPr>
          <w:rFonts w:cstheme="minorHAnsi"/>
        </w:rPr>
      </w:pPr>
    </w:p>
    <w:p w:rsidR="00197AB1" w:rsidRPr="00AE13A6" w:rsidRDefault="003B2A60" w:rsidP="00AE13A6">
      <w:pPr>
        <w:jc w:val="both"/>
        <w:rPr>
          <w:rFonts w:cstheme="minorHAnsi"/>
        </w:rPr>
      </w:pPr>
      <w:r w:rsidRPr="00AE13A6">
        <w:rPr>
          <w:rFonts w:cstheme="minorHAnsi"/>
          <w:b/>
          <w:u w:val="single"/>
        </w:rPr>
        <w:t>Anthony Stover</w:t>
      </w:r>
      <w:r w:rsidR="004D18B5" w:rsidRPr="00AE13A6">
        <w:rPr>
          <w:rFonts w:cstheme="minorHAnsi"/>
        </w:rPr>
        <w:t>:</w:t>
      </w:r>
      <w:r w:rsidRPr="00AE13A6">
        <w:rPr>
          <w:rFonts w:cstheme="minorHAnsi"/>
        </w:rPr>
        <w:t xml:space="preserve"> Mr. Stover is the Courts Training Coordinat</w:t>
      </w:r>
      <w:r w:rsidR="004D18B5" w:rsidRPr="00AE13A6">
        <w:rPr>
          <w:rFonts w:cstheme="minorHAnsi"/>
        </w:rPr>
        <w:t xml:space="preserve">or for MAAC/Georgia EmpowerMent. </w:t>
      </w:r>
      <w:r w:rsidRPr="00AE13A6">
        <w:rPr>
          <w:rFonts w:cstheme="minorHAnsi"/>
        </w:rPr>
        <w:t xml:space="preserve"> </w:t>
      </w:r>
      <w:r w:rsidR="004D18B5" w:rsidRPr="00AE13A6">
        <w:rPr>
          <w:rFonts w:cstheme="minorHAnsi"/>
        </w:rPr>
        <w:t>H</w:t>
      </w:r>
      <w:r w:rsidRPr="00AE13A6">
        <w:rPr>
          <w:rFonts w:cstheme="minorHAnsi"/>
        </w:rPr>
        <w:t>e</w:t>
      </w:r>
      <w:r w:rsidR="004D18B5" w:rsidRPr="00AE13A6">
        <w:rPr>
          <w:rFonts w:cstheme="minorHAnsi"/>
        </w:rPr>
        <w:t xml:space="preserve"> is also</w:t>
      </w:r>
      <w:r w:rsidRPr="00AE13A6">
        <w:rPr>
          <w:rFonts w:cstheme="minorHAnsi"/>
        </w:rPr>
        <w:t xml:space="preserve"> in the United States Navy Reserve.</w:t>
      </w:r>
    </w:p>
    <w:p w:rsidR="00197AB1" w:rsidRPr="00AE13A6" w:rsidRDefault="00197AB1" w:rsidP="00AE13A6">
      <w:pPr>
        <w:jc w:val="both"/>
        <w:rPr>
          <w:rFonts w:cstheme="minorHAnsi"/>
        </w:rPr>
      </w:pPr>
    </w:p>
    <w:p w:rsidR="00197AB1" w:rsidRPr="00AE13A6" w:rsidRDefault="00197AB1" w:rsidP="00AE13A6">
      <w:pPr>
        <w:jc w:val="both"/>
        <w:rPr>
          <w:rFonts w:cstheme="minorHAnsi"/>
        </w:rPr>
      </w:pPr>
      <w:r w:rsidRPr="00AE13A6">
        <w:rPr>
          <w:rFonts w:cstheme="minorHAnsi"/>
          <w:b/>
          <w:u w:val="single"/>
        </w:rPr>
        <w:t>Renee Sylvester, MA, LAPC</w:t>
      </w:r>
      <w:r w:rsidRPr="00AE13A6">
        <w:rPr>
          <w:rFonts w:cstheme="minorHAnsi"/>
        </w:rPr>
        <w:t>: Mrs. Sylvester has been working with families involved with child welfare system in Georgia since 2007. During that time, Mrs. Sylvester has provided the families skills and resources needed to provide children with safety, stability, and permanency. Mrs. Sylvester has also been employed as an adjunct instructor with South University, where she taught Lifespan Development and Human Sexuality.</w:t>
      </w:r>
    </w:p>
    <w:p w:rsidR="003B2A60" w:rsidRPr="00AE13A6" w:rsidRDefault="003B2A60" w:rsidP="00AE13A6">
      <w:pPr>
        <w:jc w:val="both"/>
        <w:rPr>
          <w:rFonts w:cstheme="minorHAnsi"/>
        </w:rPr>
      </w:pPr>
    </w:p>
    <w:p w:rsidR="00965583" w:rsidRDefault="00197AB1" w:rsidP="00AE13A6">
      <w:pPr>
        <w:jc w:val="both"/>
        <w:rPr>
          <w:rFonts w:cstheme="minorHAnsi"/>
        </w:rPr>
      </w:pPr>
      <w:r w:rsidRPr="00AE13A6">
        <w:rPr>
          <w:rFonts w:cstheme="minorHAnsi"/>
          <w:b/>
          <w:u w:val="single"/>
        </w:rPr>
        <w:t>Steven Turner:</w:t>
      </w:r>
      <w:r w:rsidRPr="00AE13A6">
        <w:rPr>
          <w:rFonts w:cstheme="minorHAnsi"/>
        </w:rPr>
        <w:t xml:space="preserve"> Mr. Turner currently serves as a Project Manager with the Division of Family and Children Services in the Permanency Unit and has been gainfully employed with the Department for 11 years.  Passionate about serving and working with families, Mr. Turner brings well over 20 years of combined experience serving the needs of children, adolescents, families and men in the School System, Department of Juvenile Justice and the Community Services Board.  In his spare time, Mr. Turner enjoys coaching his sons in football and soccer as well as running his fatherhood organization, F.I.R.E.M.E.N. in a local metro Atlanta elementary school.  F.I.R.E.M.E.N. stands for </w:t>
      </w:r>
      <w:r w:rsidRPr="00AE13A6">
        <w:rPr>
          <w:rFonts w:cstheme="minorHAnsi"/>
          <w:u w:val="single"/>
        </w:rPr>
        <w:t>F</w:t>
      </w:r>
      <w:r w:rsidRPr="00AE13A6">
        <w:rPr>
          <w:rFonts w:cstheme="minorHAnsi"/>
        </w:rPr>
        <w:t xml:space="preserve">ather’s </w:t>
      </w:r>
      <w:r w:rsidRPr="00AE13A6">
        <w:rPr>
          <w:rFonts w:cstheme="minorHAnsi"/>
          <w:u w:val="single"/>
        </w:rPr>
        <w:t>I</w:t>
      </w:r>
      <w:r w:rsidRPr="00AE13A6">
        <w:rPr>
          <w:rFonts w:cstheme="minorHAnsi"/>
        </w:rPr>
        <w:t xml:space="preserve">nvolved </w:t>
      </w:r>
      <w:r w:rsidRPr="00AE13A6">
        <w:rPr>
          <w:rFonts w:cstheme="minorHAnsi"/>
          <w:u w:val="single"/>
        </w:rPr>
        <w:t>R</w:t>
      </w:r>
      <w:r w:rsidRPr="00AE13A6">
        <w:rPr>
          <w:rFonts w:cstheme="minorHAnsi"/>
        </w:rPr>
        <w:t xml:space="preserve">eady and </w:t>
      </w:r>
      <w:r w:rsidRPr="00AE13A6">
        <w:rPr>
          <w:rFonts w:cstheme="minorHAnsi"/>
          <w:u w:val="single"/>
        </w:rPr>
        <w:t>E</w:t>
      </w:r>
      <w:r w:rsidRPr="00AE13A6">
        <w:rPr>
          <w:rFonts w:cstheme="minorHAnsi"/>
        </w:rPr>
        <w:t xml:space="preserve">ngaged </w:t>
      </w:r>
      <w:r w:rsidRPr="00AE13A6">
        <w:rPr>
          <w:rFonts w:cstheme="minorHAnsi"/>
          <w:u w:val="single"/>
        </w:rPr>
        <w:t>M</w:t>
      </w:r>
      <w:r w:rsidRPr="00AE13A6">
        <w:rPr>
          <w:rFonts w:cstheme="minorHAnsi"/>
        </w:rPr>
        <w:t xml:space="preserve">eeting </w:t>
      </w:r>
      <w:r w:rsidRPr="00AE13A6">
        <w:rPr>
          <w:rFonts w:cstheme="minorHAnsi"/>
          <w:u w:val="single"/>
        </w:rPr>
        <w:t>E</w:t>
      </w:r>
      <w:r w:rsidRPr="00AE13A6">
        <w:rPr>
          <w:rFonts w:cstheme="minorHAnsi"/>
        </w:rPr>
        <w:t xml:space="preserve">very </w:t>
      </w:r>
      <w:r w:rsidRPr="00AE13A6">
        <w:rPr>
          <w:rFonts w:cstheme="minorHAnsi"/>
          <w:u w:val="single"/>
        </w:rPr>
        <w:t>N</w:t>
      </w:r>
      <w:r w:rsidRPr="00AE13A6">
        <w:rPr>
          <w:rFonts w:cstheme="minorHAnsi"/>
        </w:rPr>
        <w:t>eed.  Mr. Turner is married to his college sweetheart, Trina, and they have fruitfully created 4 dynamic arrows in Tayler, Steven, II, Joshua and Jordyn.  Mr. Turner is a Christopher Newport University (Newport News, VA) “thank Lordy” graduate.</w:t>
      </w:r>
    </w:p>
    <w:p w:rsidR="00965583" w:rsidRDefault="00965583" w:rsidP="00AE13A6">
      <w:pPr>
        <w:jc w:val="both"/>
        <w:rPr>
          <w:rFonts w:cstheme="minorHAnsi"/>
        </w:rPr>
      </w:pPr>
    </w:p>
    <w:p w:rsidR="00197AB1" w:rsidRPr="00AE13A6" w:rsidRDefault="00965583" w:rsidP="00AE13A6">
      <w:pPr>
        <w:jc w:val="both"/>
        <w:rPr>
          <w:rFonts w:cstheme="minorHAnsi"/>
        </w:rPr>
      </w:pPr>
      <w:r w:rsidRPr="00B82852">
        <w:rPr>
          <w:rFonts w:cstheme="minorHAnsi"/>
          <w:b/>
          <w:u w:val="single"/>
        </w:rPr>
        <w:t>Teresa Thornton Reese</w:t>
      </w:r>
      <w:r w:rsidRPr="00B82852">
        <w:rPr>
          <w:rFonts w:cstheme="minorHAnsi"/>
          <w:b/>
          <w:i/>
        </w:rPr>
        <w:t>:</w:t>
      </w:r>
      <w:r>
        <w:rPr>
          <w:rFonts w:cstheme="minorHAnsi"/>
        </w:rPr>
        <w:t xml:space="preserve"> She is graduated </w:t>
      </w:r>
      <w:r w:rsidR="00B82852">
        <w:rPr>
          <w:rFonts w:cstheme="minorHAnsi"/>
        </w:rPr>
        <w:t>from Mercer University with a B S</w:t>
      </w:r>
      <w:r>
        <w:rPr>
          <w:rFonts w:cstheme="minorHAnsi"/>
        </w:rPr>
        <w:t xml:space="preserve"> Degree major in Human Services with a</w:t>
      </w:r>
      <w:r w:rsidR="00B82852">
        <w:rPr>
          <w:rFonts w:cstheme="minorHAnsi"/>
        </w:rPr>
        <w:t xml:space="preserve"> minor in Criminal Justice. Dur</w:t>
      </w:r>
      <w:r>
        <w:rPr>
          <w:rFonts w:cstheme="minorHAnsi"/>
        </w:rPr>
        <w:t>ing her college career she received Women’s Back to School Scholarship and Governor’s Internship. Teresa is a mother of two children and a Nana</w:t>
      </w:r>
      <w:r w:rsidR="00B82852">
        <w:rPr>
          <w:rFonts w:cstheme="minorHAnsi"/>
        </w:rPr>
        <w:t xml:space="preserve"> </w:t>
      </w:r>
      <w:r>
        <w:rPr>
          <w:rFonts w:cstheme="minorHAnsi"/>
        </w:rPr>
        <w:t xml:space="preserve">to five grandchildren. Teresa have been employed with the Georgia Division of Child and Family Services for fifteen years. She was a case manager in foster care for 13 years prior to moving to Independent Living Specialist. </w:t>
      </w:r>
      <w:r w:rsidR="00B82852">
        <w:rPr>
          <w:rFonts w:cstheme="minorHAnsi"/>
        </w:rPr>
        <w:t>Mrs. Reese is currently the Independent Living Specialist for region 12.</w:t>
      </w:r>
      <w:r>
        <w:rPr>
          <w:rFonts w:cstheme="minorHAnsi"/>
        </w:rPr>
        <w:t xml:space="preserve"> </w:t>
      </w:r>
      <w:r w:rsidR="00197AB1" w:rsidRPr="00AE13A6">
        <w:rPr>
          <w:rFonts w:cstheme="minorHAnsi"/>
        </w:rPr>
        <w:t xml:space="preserve">  </w:t>
      </w:r>
    </w:p>
    <w:p w:rsidR="00197AB1" w:rsidRPr="00AE13A6" w:rsidRDefault="00197AB1" w:rsidP="00AE13A6">
      <w:pPr>
        <w:jc w:val="both"/>
        <w:rPr>
          <w:rFonts w:cstheme="minorHAnsi"/>
        </w:rPr>
      </w:pPr>
    </w:p>
    <w:p w:rsidR="003B2A60" w:rsidRPr="00AE13A6" w:rsidRDefault="003B2A60" w:rsidP="00AE13A6">
      <w:pPr>
        <w:jc w:val="both"/>
        <w:rPr>
          <w:rFonts w:cstheme="minorHAnsi"/>
        </w:rPr>
      </w:pPr>
      <w:r w:rsidRPr="00AE13A6">
        <w:rPr>
          <w:rFonts w:cstheme="minorHAnsi"/>
          <w:b/>
          <w:u w:val="single"/>
        </w:rPr>
        <w:t>Gloria Washington</w:t>
      </w:r>
      <w:r w:rsidRPr="00AE13A6">
        <w:rPr>
          <w:rFonts w:cstheme="minorHAnsi"/>
        </w:rPr>
        <w:t xml:space="preserve">: </w:t>
      </w:r>
      <w:r w:rsidR="003438C4" w:rsidRPr="00AE13A6">
        <w:rPr>
          <w:rFonts w:cstheme="minorHAnsi"/>
        </w:rPr>
        <w:t>Ms. Washington is e</w:t>
      </w:r>
      <w:r w:rsidRPr="00AE13A6">
        <w:rPr>
          <w:rFonts w:cstheme="minorHAnsi"/>
        </w:rPr>
        <w:t>mployed with the Georgia Division of Family and Children</w:t>
      </w:r>
      <w:r w:rsidR="003438C4" w:rsidRPr="00AE13A6">
        <w:rPr>
          <w:rFonts w:cstheme="minorHAnsi"/>
        </w:rPr>
        <w:t xml:space="preserve"> Services. </w:t>
      </w:r>
      <w:r w:rsidRPr="00AE13A6">
        <w:rPr>
          <w:rFonts w:cstheme="minorHAnsi"/>
        </w:rPr>
        <w:t>She is the Program Manager for CAPS</w:t>
      </w:r>
      <w:r w:rsidR="003438C4" w:rsidRPr="00AE13A6">
        <w:rPr>
          <w:rFonts w:cstheme="minorHAnsi"/>
        </w:rPr>
        <w:t xml:space="preserve">. </w:t>
      </w:r>
    </w:p>
    <w:p w:rsidR="003B2A60" w:rsidRPr="00AE13A6" w:rsidRDefault="003B2A60" w:rsidP="00AE13A6">
      <w:pPr>
        <w:jc w:val="both"/>
        <w:rPr>
          <w:rFonts w:cstheme="minorHAnsi"/>
        </w:rPr>
      </w:pPr>
    </w:p>
    <w:p w:rsidR="00197AB1" w:rsidRPr="00AE13A6" w:rsidRDefault="00197AB1" w:rsidP="00AE13A6">
      <w:pPr>
        <w:jc w:val="both"/>
        <w:rPr>
          <w:rFonts w:cstheme="minorHAnsi"/>
        </w:rPr>
      </w:pPr>
      <w:r w:rsidRPr="00AE13A6">
        <w:rPr>
          <w:rFonts w:cstheme="minorHAnsi"/>
          <w:b/>
          <w:u w:val="single"/>
        </w:rPr>
        <w:t>Leah Waters</w:t>
      </w:r>
      <w:r w:rsidRPr="00AE13A6">
        <w:rPr>
          <w:rFonts w:cstheme="minorHAnsi"/>
        </w:rPr>
        <w:t xml:space="preserve">: Mrs. Waters has been with the Department of Family and Children Services for 14 years. Mrs. Waters started off as a Foster Care Case Manager before being promoted to Adoption and Resource Development Supervisor where she spent the majority of her DFCS career recruiting Foster and Adoptive Families and working to finalize adoptions. Mrs. Waters joined Social Services Administration Unit (SSAU) working in the title IV-E Adoption Assistance in February 2014. In addition to </w:t>
      </w:r>
      <w:r w:rsidRPr="00AE13A6">
        <w:rPr>
          <w:rFonts w:cstheme="minorHAnsi"/>
        </w:rPr>
        <w:lastRenderedPageBreak/>
        <w:t>managing the contract with Ga. Center Resources and Support, Mrs. Waters assists with policy consultation, ICAMA Medicaid and approves all Special Services Adoption Assistance requests.</w:t>
      </w:r>
    </w:p>
    <w:p w:rsidR="003B2A60" w:rsidRPr="00AE13A6" w:rsidRDefault="003B2A60" w:rsidP="00AE13A6">
      <w:pPr>
        <w:jc w:val="both"/>
        <w:rPr>
          <w:rFonts w:cstheme="minorHAnsi"/>
        </w:rPr>
      </w:pPr>
    </w:p>
    <w:p w:rsidR="003B2A60" w:rsidRPr="00AE13A6" w:rsidRDefault="003B2A60" w:rsidP="00AE13A6">
      <w:pPr>
        <w:jc w:val="both"/>
        <w:rPr>
          <w:rFonts w:cstheme="minorHAnsi"/>
        </w:rPr>
      </w:pPr>
      <w:r w:rsidRPr="00AE13A6">
        <w:rPr>
          <w:rFonts w:cstheme="minorHAnsi"/>
          <w:b/>
          <w:u w:val="single"/>
        </w:rPr>
        <w:t>Ashley Willcott</w:t>
      </w:r>
      <w:r w:rsidRPr="00AE13A6">
        <w:rPr>
          <w:rFonts w:cstheme="minorHAnsi"/>
        </w:rPr>
        <w:t xml:space="preserve">: </w:t>
      </w:r>
      <w:r w:rsidR="00EC44F9" w:rsidRPr="00AE13A6">
        <w:rPr>
          <w:rFonts w:cstheme="minorHAnsi"/>
        </w:rPr>
        <w:t xml:space="preserve">Ms. Willcott is </w:t>
      </w:r>
      <w:r w:rsidRPr="00AE13A6">
        <w:rPr>
          <w:rFonts w:cstheme="minorHAnsi"/>
        </w:rPr>
        <w:t>a Certified Child Welfare Law Specialist who has served as an attorney in various capacities in juvenile courts since 1992. She is a 1989 graduate of Newcomb College, Tulane University with a degree in Psychology and English. She earned a Juris Doctorate from Emory University School of</w:t>
      </w:r>
      <w:r w:rsidR="003438C4" w:rsidRPr="00AE13A6">
        <w:rPr>
          <w:rFonts w:cstheme="minorHAnsi"/>
        </w:rPr>
        <w:t xml:space="preserve"> </w:t>
      </w:r>
      <w:r w:rsidRPr="00AE13A6">
        <w:rPr>
          <w:rFonts w:cstheme="minorHAnsi"/>
        </w:rPr>
        <w:t xml:space="preserve">Law in 1992. Mrs. Willcott was appointed by Governor Deal on February 1, 2014 as Executive Director of the Office of Child Advocate for the Protection of Children. </w:t>
      </w:r>
      <w:r w:rsidR="00EC44F9" w:rsidRPr="00AE13A6">
        <w:rPr>
          <w:rFonts w:cstheme="minorHAnsi"/>
        </w:rPr>
        <w:t xml:space="preserve"> </w:t>
      </w:r>
      <w:r w:rsidR="003438C4" w:rsidRPr="00AE13A6">
        <w:rPr>
          <w:rFonts w:cstheme="minorHAnsi"/>
        </w:rPr>
        <w:t>Mrs. Willcott</w:t>
      </w:r>
      <w:r w:rsidRPr="00AE13A6">
        <w:rPr>
          <w:rFonts w:cstheme="minorHAnsi"/>
        </w:rPr>
        <w:t xml:space="preserve"> is a native of Houston, </w:t>
      </w:r>
      <w:r w:rsidR="00D54C80" w:rsidRPr="00AE13A6">
        <w:rPr>
          <w:rFonts w:cstheme="minorHAnsi"/>
        </w:rPr>
        <w:t>TX</w:t>
      </w:r>
      <w:r w:rsidRPr="00AE13A6">
        <w:rPr>
          <w:rFonts w:cstheme="minorHAnsi"/>
        </w:rPr>
        <w:t xml:space="preserve"> now living</w:t>
      </w:r>
      <w:r w:rsidR="003438C4" w:rsidRPr="00AE13A6">
        <w:rPr>
          <w:rFonts w:cstheme="minorHAnsi"/>
        </w:rPr>
        <w:t xml:space="preserve"> in Dunwoody, Georgia with her h</w:t>
      </w:r>
      <w:r w:rsidRPr="00AE13A6">
        <w:rPr>
          <w:rFonts w:cstheme="minorHAnsi"/>
        </w:rPr>
        <w:t xml:space="preserve">usband. </w:t>
      </w:r>
      <w:r w:rsidR="003438C4" w:rsidRPr="00AE13A6">
        <w:rPr>
          <w:rFonts w:cstheme="minorHAnsi"/>
        </w:rPr>
        <w:t xml:space="preserve"> </w:t>
      </w:r>
      <w:r w:rsidRPr="00AE13A6">
        <w:rPr>
          <w:rFonts w:cstheme="minorHAnsi"/>
        </w:rPr>
        <w:t>She is a memb</w:t>
      </w:r>
      <w:r w:rsidR="00187886" w:rsidRPr="00AE13A6">
        <w:rPr>
          <w:rFonts w:cstheme="minorHAnsi"/>
        </w:rPr>
        <w:t>er of the First Lady’s Children</w:t>
      </w:r>
      <w:r w:rsidR="00EC44F9" w:rsidRPr="00AE13A6">
        <w:rPr>
          <w:rFonts w:cstheme="minorHAnsi"/>
        </w:rPr>
        <w:t xml:space="preserve"> Welfare Reform Council,</w:t>
      </w:r>
      <w:r w:rsidRPr="00AE13A6">
        <w:rPr>
          <w:rFonts w:cstheme="minorHAnsi"/>
        </w:rPr>
        <w:t xml:space="preserve"> the chi</w:t>
      </w:r>
      <w:r w:rsidR="00EC44F9" w:rsidRPr="00AE13A6">
        <w:rPr>
          <w:rFonts w:cstheme="minorHAnsi"/>
        </w:rPr>
        <w:t>ld fatality Review Panel,</w:t>
      </w:r>
      <w:r w:rsidRPr="00AE13A6">
        <w:rPr>
          <w:rFonts w:cstheme="minorHAnsi"/>
        </w:rPr>
        <w:t xml:space="preserve"> and the Supreme Court Justice for Children Committee’s Court Improvement.</w:t>
      </w:r>
      <w:r w:rsidR="00187886" w:rsidRPr="00AE13A6">
        <w:rPr>
          <w:rFonts w:cstheme="minorHAnsi"/>
        </w:rPr>
        <w:t xml:space="preserve">                                                                           </w:t>
      </w:r>
    </w:p>
    <w:p w:rsidR="003B2A60" w:rsidRPr="00AE13A6" w:rsidRDefault="003B2A60" w:rsidP="00AE13A6">
      <w:pPr>
        <w:jc w:val="both"/>
        <w:rPr>
          <w:rFonts w:cstheme="minorHAnsi"/>
        </w:rPr>
      </w:pPr>
    </w:p>
    <w:p w:rsidR="008E484C" w:rsidRPr="00AE13A6" w:rsidRDefault="008E484C" w:rsidP="00AE13A6">
      <w:pPr>
        <w:jc w:val="both"/>
        <w:rPr>
          <w:rFonts w:cstheme="minorHAnsi"/>
        </w:rPr>
      </w:pPr>
      <w:r w:rsidRPr="00AE13A6">
        <w:rPr>
          <w:rFonts w:cstheme="minorHAnsi"/>
          <w:b/>
          <w:u w:val="single"/>
        </w:rPr>
        <w:t>Jennifer Williams</w:t>
      </w:r>
      <w:r w:rsidRPr="00AE13A6">
        <w:rPr>
          <w:rFonts w:cstheme="minorHAnsi"/>
        </w:rPr>
        <w:t>: Ms. Williams is an assistant program manager for the Educational Programming Assessment and Consultation Unit of Georgia’s Department of Family and Children Services.  Ms. Williams is the direct supervisor for a team of 14 Educational Support Monitors who serve as educational advocates for children in foster care throughout Georgia.  Ms. Williams is a strong advocate for the education of children and has 20 + years of experience working with populations of children and youth most vulnerable to educational failure.</w:t>
      </w:r>
    </w:p>
    <w:p w:rsidR="003B2A60" w:rsidRPr="00AE13A6" w:rsidRDefault="003B2A60" w:rsidP="00AE13A6">
      <w:pPr>
        <w:jc w:val="both"/>
        <w:rPr>
          <w:rFonts w:cstheme="minorHAnsi"/>
        </w:rPr>
      </w:pPr>
    </w:p>
    <w:p w:rsidR="003B2A60" w:rsidRPr="00AE13A6" w:rsidRDefault="003B2A60" w:rsidP="00AE13A6">
      <w:pPr>
        <w:jc w:val="both"/>
        <w:rPr>
          <w:rFonts w:cstheme="minorHAnsi"/>
        </w:rPr>
      </w:pPr>
      <w:r w:rsidRPr="00AE13A6">
        <w:rPr>
          <w:rFonts w:cstheme="minorHAnsi"/>
        </w:rPr>
        <w:t xml:space="preserve"> </w:t>
      </w:r>
    </w:p>
    <w:p w:rsidR="003B2A60" w:rsidRPr="00AE13A6" w:rsidRDefault="003B2A60" w:rsidP="00AE13A6">
      <w:pPr>
        <w:jc w:val="both"/>
        <w:rPr>
          <w:rFonts w:cstheme="minorHAnsi"/>
        </w:rPr>
      </w:pPr>
    </w:p>
    <w:p w:rsidR="003B2A60" w:rsidRPr="00AE13A6" w:rsidRDefault="003B2A60" w:rsidP="00AE13A6">
      <w:pPr>
        <w:jc w:val="both"/>
        <w:rPr>
          <w:rFonts w:cstheme="minorHAnsi"/>
        </w:rPr>
      </w:pPr>
    </w:p>
    <w:sectPr w:rsidR="003B2A60" w:rsidRPr="00AE13A6" w:rsidSect="00683B26">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AF0" w:rsidRDefault="00500AF0" w:rsidP="005E7DD2">
      <w:r>
        <w:separator/>
      </w:r>
    </w:p>
  </w:endnote>
  <w:endnote w:type="continuationSeparator" w:id="0">
    <w:p w:rsidR="00500AF0" w:rsidRDefault="00500AF0" w:rsidP="005E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659325"/>
      <w:docPartObj>
        <w:docPartGallery w:val="Page Numbers (Bottom of Page)"/>
        <w:docPartUnique/>
      </w:docPartObj>
    </w:sdtPr>
    <w:sdtEndPr>
      <w:rPr>
        <w:noProof/>
      </w:rPr>
    </w:sdtEndPr>
    <w:sdtContent>
      <w:p w:rsidR="007B6703" w:rsidRDefault="007B6703">
        <w:pPr>
          <w:pStyle w:val="Footer"/>
          <w:jc w:val="center"/>
        </w:pPr>
        <w:r>
          <w:fldChar w:fldCharType="begin"/>
        </w:r>
        <w:r>
          <w:instrText xml:space="preserve"> PAGE   \* MERGEFORMAT </w:instrText>
        </w:r>
        <w:r>
          <w:fldChar w:fldCharType="separate"/>
        </w:r>
        <w:r w:rsidR="00136593">
          <w:rPr>
            <w:noProof/>
          </w:rPr>
          <w:t>5</w:t>
        </w:r>
        <w:r>
          <w:rPr>
            <w:noProof/>
          </w:rPr>
          <w:fldChar w:fldCharType="end"/>
        </w:r>
      </w:p>
    </w:sdtContent>
  </w:sdt>
  <w:p w:rsidR="007B6703" w:rsidRDefault="007B6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AF0" w:rsidRDefault="00500AF0" w:rsidP="005E7DD2">
      <w:r>
        <w:separator/>
      </w:r>
    </w:p>
  </w:footnote>
  <w:footnote w:type="continuationSeparator" w:id="0">
    <w:p w:rsidR="00500AF0" w:rsidRDefault="00500AF0" w:rsidP="005E7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067A0"/>
    <w:multiLevelType w:val="hybridMultilevel"/>
    <w:tmpl w:val="B7F26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5347E"/>
    <w:multiLevelType w:val="hybridMultilevel"/>
    <w:tmpl w:val="B7F26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E5A16"/>
    <w:multiLevelType w:val="hybridMultilevel"/>
    <w:tmpl w:val="B7F26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B7933"/>
    <w:multiLevelType w:val="hybridMultilevel"/>
    <w:tmpl w:val="730284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2E4D31"/>
    <w:multiLevelType w:val="hybridMultilevel"/>
    <w:tmpl w:val="4F76C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E43706"/>
    <w:multiLevelType w:val="hybridMultilevel"/>
    <w:tmpl w:val="B7F26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60"/>
    <w:rsid w:val="00032F3E"/>
    <w:rsid w:val="00110CBF"/>
    <w:rsid w:val="00113103"/>
    <w:rsid w:val="00136593"/>
    <w:rsid w:val="00187886"/>
    <w:rsid w:val="00197AB1"/>
    <w:rsid w:val="001B45D9"/>
    <w:rsid w:val="001E0EF3"/>
    <w:rsid w:val="002170C7"/>
    <w:rsid w:val="00220A41"/>
    <w:rsid w:val="0024512C"/>
    <w:rsid w:val="002A2960"/>
    <w:rsid w:val="002A7A6D"/>
    <w:rsid w:val="00302660"/>
    <w:rsid w:val="00322E61"/>
    <w:rsid w:val="003438C4"/>
    <w:rsid w:val="00375571"/>
    <w:rsid w:val="003B2A60"/>
    <w:rsid w:val="003C19D2"/>
    <w:rsid w:val="003C4433"/>
    <w:rsid w:val="00495E40"/>
    <w:rsid w:val="0049755E"/>
    <w:rsid w:val="004D18B5"/>
    <w:rsid w:val="00500AF0"/>
    <w:rsid w:val="005638AC"/>
    <w:rsid w:val="005B2235"/>
    <w:rsid w:val="005D7377"/>
    <w:rsid w:val="005E7DD2"/>
    <w:rsid w:val="006523C8"/>
    <w:rsid w:val="00683B26"/>
    <w:rsid w:val="007149AA"/>
    <w:rsid w:val="00722C3F"/>
    <w:rsid w:val="007A696D"/>
    <w:rsid w:val="007B6703"/>
    <w:rsid w:val="00801FC8"/>
    <w:rsid w:val="0080405A"/>
    <w:rsid w:val="008C600A"/>
    <w:rsid w:val="008E484C"/>
    <w:rsid w:val="00965583"/>
    <w:rsid w:val="0099142C"/>
    <w:rsid w:val="009F6426"/>
    <w:rsid w:val="00A41A44"/>
    <w:rsid w:val="00A47F5F"/>
    <w:rsid w:val="00A74796"/>
    <w:rsid w:val="00AA197D"/>
    <w:rsid w:val="00AA4A4E"/>
    <w:rsid w:val="00AE13A6"/>
    <w:rsid w:val="00B46403"/>
    <w:rsid w:val="00B82852"/>
    <w:rsid w:val="00C46886"/>
    <w:rsid w:val="00CA5E68"/>
    <w:rsid w:val="00CB279E"/>
    <w:rsid w:val="00CE6491"/>
    <w:rsid w:val="00D02592"/>
    <w:rsid w:val="00D54C80"/>
    <w:rsid w:val="00DA6F8C"/>
    <w:rsid w:val="00E45FBD"/>
    <w:rsid w:val="00EC44F9"/>
    <w:rsid w:val="00F30E2D"/>
    <w:rsid w:val="00F45582"/>
    <w:rsid w:val="00F6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6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A60"/>
    <w:pPr>
      <w:ind w:left="720"/>
      <w:contextualSpacing/>
    </w:pPr>
  </w:style>
  <w:style w:type="paragraph" w:styleId="Header">
    <w:name w:val="header"/>
    <w:basedOn w:val="Normal"/>
    <w:link w:val="HeaderChar"/>
    <w:uiPriority w:val="99"/>
    <w:unhideWhenUsed/>
    <w:rsid w:val="005E7DD2"/>
    <w:pPr>
      <w:tabs>
        <w:tab w:val="center" w:pos="4680"/>
        <w:tab w:val="right" w:pos="9360"/>
      </w:tabs>
    </w:pPr>
  </w:style>
  <w:style w:type="character" w:customStyle="1" w:styleId="HeaderChar">
    <w:name w:val="Header Char"/>
    <w:basedOn w:val="DefaultParagraphFont"/>
    <w:link w:val="Header"/>
    <w:uiPriority w:val="99"/>
    <w:rsid w:val="005E7DD2"/>
  </w:style>
  <w:style w:type="paragraph" w:styleId="Footer">
    <w:name w:val="footer"/>
    <w:basedOn w:val="Normal"/>
    <w:link w:val="FooterChar"/>
    <w:uiPriority w:val="99"/>
    <w:unhideWhenUsed/>
    <w:rsid w:val="005E7DD2"/>
    <w:pPr>
      <w:tabs>
        <w:tab w:val="center" w:pos="4680"/>
        <w:tab w:val="right" w:pos="9360"/>
      </w:tabs>
    </w:pPr>
  </w:style>
  <w:style w:type="character" w:customStyle="1" w:styleId="FooterChar">
    <w:name w:val="Footer Char"/>
    <w:basedOn w:val="DefaultParagraphFont"/>
    <w:link w:val="Footer"/>
    <w:uiPriority w:val="99"/>
    <w:rsid w:val="005E7DD2"/>
  </w:style>
  <w:style w:type="paragraph" w:styleId="BalloonText">
    <w:name w:val="Balloon Text"/>
    <w:basedOn w:val="Normal"/>
    <w:link w:val="BalloonTextChar"/>
    <w:uiPriority w:val="99"/>
    <w:semiHidden/>
    <w:unhideWhenUsed/>
    <w:rsid w:val="00AA197D"/>
    <w:rPr>
      <w:rFonts w:ascii="Tahoma" w:hAnsi="Tahoma" w:cs="Tahoma"/>
      <w:sz w:val="16"/>
      <w:szCs w:val="16"/>
    </w:rPr>
  </w:style>
  <w:style w:type="character" w:customStyle="1" w:styleId="BalloonTextChar">
    <w:name w:val="Balloon Text Char"/>
    <w:basedOn w:val="DefaultParagraphFont"/>
    <w:link w:val="BalloonText"/>
    <w:uiPriority w:val="99"/>
    <w:semiHidden/>
    <w:rsid w:val="00AA1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6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A60"/>
    <w:pPr>
      <w:ind w:left="720"/>
      <w:contextualSpacing/>
    </w:pPr>
  </w:style>
  <w:style w:type="paragraph" w:styleId="Header">
    <w:name w:val="header"/>
    <w:basedOn w:val="Normal"/>
    <w:link w:val="HeaderChar"/>
    <w:uiPriority w:val="99"/>
    <w:unhideWhenUsed/>
    <w:rsid w:val="005E7DD2"/>
    <w:pPr>
      <w:tabs>
        <w:tab w:val="center" w:pos="4680"/>
        <w:tab w:val="right" w:pos="9360"/>
      </w:tabs>
    </w:pPr>
  </w:style>
  <w:style w:type="character" w:customStyle="1" w:styleId="HeaderChar">
    <w:name w:val="Header Char"/>
    <w:basedOn w:val="DefaultParagraphFont"/>
    <w:link w:val="Header"/>
    <w:uiPriority w:val="99"/>
    <w:rsid w:val="005E7DD2"/>
  </w:style>
  <w:style w:type="paragraph" w:styleId="Footer">
    <w:name w:val="footer"/>
    <w:basedOn w:val="Normal"/>
    <w:link w:val="FooterChar"/>
    <w:uiPriority w:val="99"/>
    <w:unhideWhenUsed/>
    <w:rsid w:val="005E7DD2"/>
    <w:pPr>
      <w:tabs>
        <w:tab w:val="center" w:pos="4680"/>
        <w:tab w:val="right" w:pos="9360"/>
      </w:tabs>
    </w:pPr>
  </w:style>
  <w:style w:type="character" w:customStyle="1" w:styleId="FooterChar">
    <w:name w:val="Footer Char"/>
    <w:basedOn w:val="DefaultParagraphFont"/>
    <w:link w:val="Footer"/>
    <w:uiPriority w:val="99"/>
    <w:rsid w:val="005E7DD2"/>
  </w:style>
  <w:style w:type="paragraph" w:styleId="BalloonText">
    <w:name w:val="Balloon Text"/>
    <w:basedOn w:val="Normal"/>
    <w:link w:val="BalloonTextChar"/>
    <w:uiPriority w:val="99"/>
    <w:semiHidden/>
    <w:unhideWhenUsed/>
    <w:rsid w:val="00AA197D"/>
    <w:rPr>
      <w:rFonts w:ascii="Tahoma" w:hAnsi="Tahoma" w:cs="Tahoma"/>
      <w:sz w:val="16"/>
      <w:szCs w:val="16"/>
    </w:rPr>
  </w:style>
  <w:style w:type="character" w:customStyle="1" w:styleId="BalloonTextChar">
    <w:name w:val="Balloon Text Char"/>
    <w:basedOn w:val="DefaultParagraphFont"/>
    <w:link w:val="BalloonText"/>
    <w:uiPriority w:val="99"/>
    <w:semiHidden/>
    <w:rsid w:val="00AA1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057284">
      <w:bodyDiv w:val="1"/>
      <w:marLeft w:val="0"/>
      <w:marRight w:val="0"/>
      <w:marTop w:val="0"/>
      <w:marBottom w:val="0"/>
      <w:divBdr>
        <w:top w:val="none" w:sz="0" w:space="0" w:color="auto"/>
        <w:left w:val="none" w:sz="0" w:space="0" w:color="auto"/>
        <w:bottom w:val="none" w:sz="0" w:space="0" w:color="auto"/>
        <w:right w:val="none" w:sz="0" w:space="0" w:color="auto"/>
      </w:divBdr>
    </w:div>
    <w:div w:id="203934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9017</Words>
  <Characters>48967</Characters>
  <Application>Microsoft Office Word</Application>
  <DocSecurity>0</DocSecurity>
  <Lines>1883</Lines>
  <Paragraphs>1073</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56911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verdell daniels</dc:creator>
  <cp:lastModifiedBy>Dianne Kelly</cp:lastModifiedBy>
  <cp:revision>2</cp:revision>
  <cp:lastPrinted>2015-12-07T19:26:00Z</cp:lastPrinted>
  <dcterms:created xsi:type="dcterms:W3CDTF">2015-12-11T01:54:00Z</dcterms:created>
  <dcterms:modified xsi:type="dcterms:W3CDTF">2015-12-11T01:54:00Z</dcterms:modified>
</cp:coreProperties>
</file>