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2AA5" w14:textId="77777777" w:rsidR="00242FD2" w:rsidRDefault="00000000">
      <w:pPr>
        <w:spacing w:after="112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5299A10B" wp14:editId="6AC417CF">
                <wp:extent cx="6875959" cy="940689"/>
                <wp:effectExtent l="0" t="0" r="0" b="0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959" cy="940689"/>
                          <a:chOff x="0" y="0"/>
                          <a:chExt cx="6875959" cy="9406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46169" y="232731"/>
                            <a:ext cx="3529578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240DA" w14:textId="77777777" w:rsidR="00242FD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36"/>
                                </w:rPr>
                                <w:t>Corporate 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799835" y="232731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B24DA" w14:textId="77777777" w:rsidR="00242FD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72761" y="555819"/>
                            <a:ext cx="2297007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2AF56" w14:textId="77777777" w:rsidR="00242FD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36"/>
                                </w:rPr>
                                <w:t>Key Elements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99835" y="555819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5F8A5" w14:textId="77777777" w:rsidR="00242FD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Shape 1640"/>
                        <wps:cNvSpPr/>
                        <wps:spPr>
                          <a:xfrm>
                            <a:off x="0" y="934593"/>
                            <a:ext cx="1271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9144">
                                <a:moveTo>
                                  <a:pt x="0" y="0"/>
                                </a:moveTo>
                                <a:lnTo>
                                  <a:pt x="1271270" y="0"/>
                                </a:lnTo>
                                <a:lnTo>
                                  <a:pt x="1271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262126" y="934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268222" y="934593"/>
                            <a:ext cx="5600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065" h="9144">
                                <a:moveTo>
                                  <a:pt x="0" y="0"/>
                                </a:moveTo>
                                <a:lnTo>
                                  <a:pt x="5600065" y="0"/>
                                </a:lnTo>
                                <a:lnTo>
                                  <a:pt x="5600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1027989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3" style="width:541.414pt;height:74.07pt;mso-position-horizontal-relative:char;mso-position-vertical-relative:line" coordsize="68759,9406">
                <v:rect id="Rectangle 6" style="position:absolute;width:35295;height:3117;left:41461;top:2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d0d0d"/>
                            <w:sz w:val="36"/>
                          </w:rPr>
                          <w:t xml:space="preserve">Corporate Resolution</w:t>
                        </w:r>
                      </w:p>
                    </w:txbxContent>
                  </v:textbox>
                </v:rect>
                <v:rect id="Rectangle 7" style="position:absolute;width:1012;height:3117;left:67998;top:2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d0d0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22970;height:3117;left:50727;top:5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d0d0d"/>
                            <w:sz w:val="36"/>
                          </w:rPr>
                          <w:t xml:space="preserve">Key Elements</w:t>
                        </w:r>
                      </w:p>
                    </w:txbxContent>
                  </v:textbox>
                </v:rect>
                <v:rect id="Rectangle 9" style="position:absolute;width:1012;height:3117;left:67998;top:5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d0d0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3" style="position:absolute;width:12712;height:91;left:0;top:9345;" coordsize="1271270,9144" path="m0,0l1271270,0l1271270,9144l0,9144l0,0">
                  <v:stroke weight="0pt" endcap="flat" joinstyle="miter" miterlimit="10" on="false" color="#000000" opacity="0"/>
                  <v:fill on="true" color="#000000"/>
                </v:shape>
                <v:shape id="Shape 1644" style="position:absolute;width:91;height:91;left:12621;top:93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45" style="position:absolute;width:56000;height:91;left:12682;top:9345;" coordsize="5600065,9144" path="m0,0l5600065,0l5600065,9144l0,9144l0,0">
                  <v:stroke weight="0pt" endcap="flat" joinstyle="miter" miterlimit="10" on="false" color="#000000" opacity="0"/>
                  <v:fill on="true" color="#000000"/>
                </v:shape>
                <v:shape id="Picture 20" style="position:absolute;width:10279;height:8858;left:777;top:0;" filled="f">
                  <v:imagedata r:id="rId5"/>
                </v:shape>
              </v:group>
            </w:pict>
          </mc:Fallback>
        </mc:AlternateContent>
      </w:r>
    </w:p>
    <w:p w14:paraId="18ECF687" w14:textId="77777777" w:rsidR="00242FD2" w:rsidRDefault="00000000">
      <w:pPr>
        <w:spacing w:after="0"/>
        <w:ind w:left="43"/>
      </w:pPr>
      <w:r>
        <w:rPr>
          <w:rFonts w:ascii="Arial" w:eastAsia="Arial" w:hAnsi="Arial" w:cs="Arial"/>
        </w:rPr>
        <w:t xml:space="preserve">Ensure the colorized elements below are included in all Corporate Resolution submissions. </w:t>
      </w:r>
    </w:p>
    <w:tbl>
      <w:tblPr>
        <w:tblStyle w:val="TableGrid"/>
        <w:tblW w:w="10887" w:type="dxa"/>
        <w:tblInd w:w="2" w:type="dxa"/>
        <w:tblCellMar>
          <w:top w:w="0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2"/>
        <w:gridCol w:w="5833"/>
        <w:gridCol w:w="255"/>
        <w:gridCol w:w="4690"/>
        <w:gridCol w:w="97"/>
      </w:tblGrid>
      <w:tr w:rsidR="00242FD2" w14:paraId="6807D11F" w14:textId="77777777">
        <w:trPr>
          <w:gridBefore w:val="1"/>
          <w:wBefore w:w="12" w:type="dxa"/>
          <w:trHeight w:val="534"/>
        </w:trPr>
        <w:tc>
          <w:tcPr>
            <w:tcW w:w="10887" w:type="dxa"/>
            <w:gridSpan w:val="4"/>
            <w:tcBorders>
              <w:top w:val="single" w:sz="8" w:space="0" w:color="085959"/>
              <w:left w:val="single" w:sz="8" w:space="0" w:color="085959"/>
              <w:bottom w:val="single" w:sz="8" w:space="0" w:color="085959"/>
              <w:right w:val="single" w:sz="8" w:space="0" w:color="085959"/>
            </w:tcBorders>
            <w:shd w:val="clear" w:color="auto" w:fill="005959"/>
            <w:vAlign w:val="center"/>
          </w:tcPr>
          <w:p w14:paraId="55BA52D0" w14:textId="77777777" w:rsidR="00242FD2" w:rsidRDefault="00000000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Corporate Resolution Key Elements </w:t>
            </w:r>
          </w:p>
        </w:tc>
      </w:tr>
      <w:tr w:rsidR="00242FD2" w14:paraId="3FC9D34A" w14:textId="77777777">
        <w:trPr>
          <w:gridBefore w:val="1"/>
          <w:wBefore w:w="12" w:type="dxa"/>
          <w:trHeight w:val="6012"/>
        </w:trPr>
        <w:tc>
          <w:tcPr>
            <w:tcW w:w="10887" w:type="dxa"/>
            <w:gridSpan w:val="4"/>
            <w:tcBorders>
              <w:top w:val="single" w:sz="8" w:space="0" w:color="085959"/>
              <w:left w:val="single" w:sz="8" w:space="0" w:color="D9D9D9"/>
              <w:bottom w:val="single" w:sz="8" w:space="0" w:color="69923A"/>
              <w:right w:val="single" w:sz="8" w:space="0" w:color="D9D9D9"/>
            </w:tcBorders>
            <w:shd w:val="clear" w:color="auto" w:fill="D9D9D9"/>
            <w:vAlign w:val="center"/>
          </w:tcPr>
          <w:p w14:paraId="0EEE911E" w14:textId="77777777" w:rsidR="00242FD2" w:rsidRDefault="00000000">
            <w:pPr>
              <w:spacing w:after="199" w:line="358" w:lineRule="auto"/>
            </w:pPr>
            <w:r>
              <w:rPr>
                <w:rFonts w:ascii="Arial" w:eastAsia="Arial" w:hAnsi="Arial" w:cs="Arial"/>
              </w:rPr>
              <w:t xml:space="preserve">At the </w:t>
            </w:r>
            <w:r>
              <w:rPr>
                <w:rFonts w:ascii="Arial" w:eastAsia="Arial" w:hAnsi="Arial" w:cs="Arial"/>
                <w:b/>
                <w:color w:val="4DADB0"/>
              </w:rPr>
              <w:t>__</w:t>
            </w:r>
            <w:proofErr w:type="gramStart"/>
            <w:r>
              <w:rPr>
                <w:rFonts w:ascii="Arial" w:eastAsia="Arial" w:hAnsi="Arial" w:cs="Arial"/>
                <w:b/>
                <w:color w:val="4DADB0"/>
              </w:rPr>
              <w:t>_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regular or called)___</w:t>
            </w:r>
            <w:r>
              <w:rPr>
                <w:rFonts w:ascii="Arial" w:eastAsia="Arial" w:hAnsi="Arial" w:cs="Arial"/>
              </w:rPr>
              <w:t xml:space="preserve"> meeting of </w:t>
            </w:r>
            <w:r>
              <w:rPr>
                <w:rFonts w:ascii="Arial" w:eastAsia="Arial" w:hAnsi="Arial" w:cs="Arial"/>
                <w:b/>
                <w:color w:val="4DADB0"/>
              </w:rPr>
              <w:t>___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(legal name of Contractor)</w:t>
            </w:r>
            <w:r>
              <w:rPr>
                <w:rFonts w:ascii="Arial" w:eastAsia="Arial" w:hAnsi="Arial" w:cs="Arial"/>
                <w:b/>
                <w:color w:val="4DADB0"/>
              </w:rPr>
              <w:t>___</w:t>
            </w:r>
            <w:r>
              <w:rPr>
                <w:rFonts w:ascii="Arial" w:eastAsia="Arial" w:hAnsi="Arial" w:cs="Arial"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b/>
                <w:color w:val="4DADB0"/>
              </w:rPr>
              <w:t>___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(date of board</w:t>
            </w:r>
            <w:r>
              <w:rPr>
                <w:rFonts w:ascii="Arial" w:eastAsia="Arial" w:hAnsi="Arial" w:cs="Arial"/>
                <w:b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meeting)</w:t>
            </w:r>
            <w:r>
              <w:rPr>
                <w:rFonts w:ascii="Arial" w:eastAsia="Arial" w:hAnsi="Arial" w:cs="Arial"/>
                <w:b/>
                <w:color w:val="4DADB0"/>
              </w:rPr>
              <w:t>___,</w:t>
            </w:r>
            <w:r>
              <w:rPr>
                <w:rFonts w:ascii="Arial" w:eastAsia="Arial" w:hAnsi="Arial" w:cs="Arial"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following resolution was presented, seconded, and passed </w:t>
            </w:r>
            <w:r>
              <w:rPr>
                <w:rFonts w:ascii="Arial" w:eastAsia="Arial" w:hAnsi="Arial" w:cs="Arial"/>
                <w:b/>
                <w:color w:val="4DADB0"/>
              </w:rPr>
              <w:t>___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(unanimously or by</w:t>
            </w:r>
            <w:r>
              <w:rPr>
                <w:rFonts w:ascii="Arial" w:eastAsia="Arial" w:hAnsi="Arial" w:cs="Arial"/>
                <w:b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majority vote)</w:t>
            </w:r>
            <w:r>
              <w:rPr>
                <w:rFonts w:ascii="Arial" w:eastAsia="Arial" w:hAnsi="Arial" w:cs="Arial"/>
                <w:b/>
                <w:color w:val="4DADB0"/>
              </w:rPr>
              <w:t>___: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141F33A" w14:textId="77777777" w:rsidR="00242FD2" w:rsidRDefault="00000000">
            <w:pPr>
              <w:spacing w:after="307"/>
            </w:pPr>
            <w:r>
              <w:rPr>
                <w:rFonts w:ascii="Arial" w:eastAsia="Arial" w:hAnsi="Arial" w:cs="Arial"/>
              </w:rPr>
              <w:t xml:space="preserve">WHEREAS:  The </w:t>
            </w:r>
            <w:r>
              <w:rPr>
                <w:rFonts w:ascii="Arial" w:eastAsia="Arial" w:hAnsi="Arial" w:cs="Arial"/>
                <w:b/>
                <w:color w:val="4DADB0"/>
              </w:rPr>
              <w:t>__</w:t>
            </w:r>
            <w:proofErr w:type="gramStart"/>
            <w:r>
              <w:rPr>
                <w:rFonts w:ascii="Arial" w:eastAsia="Arial" w:hAnsi="Arial" w:cs="Arial"/>
                <w:b/>
                <w:color w:val="4DADB0"/>
              </w:rPr>
              <w:t>_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legal name of Contractor)</w:t>
            </w:r>
            <w:r>
              <w:rPr>
                <w:rFonts w:ascii="Arial" w:eastAsia="Arial" w:hAnsi="Arial" w:cs="Arial"/>
                <w:b/>
                <w:color w:val="4DADB0"/>
              </w:rPr>
              <w:t>___</w:t>
            </w:r>
            <w:r>
              <w:rPr>
                <w:rFonts w:ascii="Arial" w:eastAsia="Arial" w:hAnsi="Arial" w:cs="Arial"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desires to provide services, and </w:t>
            </w:r>
          </w:p>
          <w:p w14:paraId="0A1CF547" w14:textId="77777777" w:rsidR="00242FD2" w:rsidRDefault="00000000">
            <w:pPr>
              <w:spacing w:after="199" w:line="358" w:lineRule="auto"/>
            </w:pPr>
            <w:r>
              <w:rPr>
                <w:rFonts w:ascii="Arial" w:eastAsia="Arial" w:hAnsi="Arial" w:cs="Arial"/>
              </w:rPr>
              <w:t xml:space="preserve">WHEREAS:  Said Corporation desires to enter a contractual arrangement with the Georgia Department of Human Services for the provision of said services; be it therefore </w:t>
            </w:r>
          </w:p>
          <w:p w14:paraId="13FA6C5A" w14:textId="0DAF4B0C" w:rsidR="00242FD2" w:rsidRDefault="00000000">
            <w:pPr>
              <w:spacing w:after="198" w:line="360" w:lineRule="auto"/>
              <w:ind w:right="7"/>
            </w:pPr>
            <w:r>
              <w:rPr>
                <w:rFonts w:ascii="Arial" w:eastAsia="Arial" w:hAnsi="Arial" w:cs="Arial"/>
              </w:rPr>
              <w:t xml:space="preserve">RESOLVED, that </w:t>
            </w:r>
            <w:r>
              <w:rPr>
                <w:rFonts w:ascii="Arial" w:eastAsia="Arial" w:hAnsi="Arial" w:cs="Arial"/>
                <w:b/>
                <w:color w:val="4DADB0"/>
              </w:rPr>
              <w:t>___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(legal name of Contractor)</w:t>
            </w:r>
            <w:r>
              <w:rPr>
                <w:rFonts w:ascii="Arial" w:eastAsia="Arial" w:hAnsi="Arial" w:cs="Arial"/>
                <w:b/>
                <w:color w:val="4DADB0"/>
              </w:rPr>
              <w:t>___,</w:t>
            </w:r>
            <w:r>
              <w:rPr>
                <w:rFonts w:ascii="Arial" w:eastAsia="Arial" w:hAnsi="Arial" w:cs="Arial"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agrees to enter a written contract with the Georgia Department of Human Services, for the provision of services for </w:t>
            </w:r>
            <w:r w:rsidR="009341BB">
              <w:rPr>
                <w:rFonts w:ascii="Arial" w:eastAsia="Arial" w:hAnsi="Arial" w:cs="Arial"/>
              </w:rPr>
              <w:t>fiscal year</w:t>
            </w:r>
            <w:r w:rsidR="000D3410">
              <w:rPr>
                <w:rFonts w:ascii="Arial" w:eastAsia="Arial" w:hAnsi="Arial" w:cs="Arial"/>
              </w:rPr>
              <w:t xml:space="preserve"> </w:t>
            </w:r>
            <w:r w:rsidR="00F4778E">
              <w:rPr>
                <w:rFonts w:ascii="Arial" w:eastAsia="Arial" w:hAnsi="Arial" w:cs="Arial"/>
                <w:b/>
                <w:color w:val="4DADB0"/>
                <w:u w:val="single" w:color="4DADB0"/>
              </w:rPr>
              <w:t>(</w:t>
            </w:r>
            <w:r w:rsidR="000D3410">
              <w:rPr>
                <w:rFonts w:ascii="Arial" w:eastAsia="Arial" w:hAnsi="Arial" w:cs="Arial"/>
                <w:b/>
                <w:color w:val="4DADB0"/>
                <w:u w:val="single" w:color="4DADB0"/>
              </w:rPr>
              <w:t>FY24</w:t>
            </w:r>
            <w:r w:rsidR="00F4778E">
              <w:rPr>
                <w:rFonts w:ascii="Arial" w:eastAsia="Arial" w:hAnsi="Arial" w:cs="Arial"/>
                <w:b/>
                <w:color w:val="4DADB0"/>
                <w:u w:val="single" w:color="4DADB0"/>
              </w:rPr>
              <w:t>)</w:t>
            </w:r>
            <w:r w:rsidR="000D3410">
              <w:rPr>
                <w:rFonts w:ascii="Arial" w:eastAsia="Arial" w:hAnsi="Arial" w:cs="Arial"/>
                <w:b/>
                <w:color w:val="4DADB0"/>
                <w:u w:val="single" w:color="4DADB0"/>
              </w:rPr>
              <w:t>.</w:t>
            </w:r>
          </w:p>
          <w:p w14:paraId="091B7E15" w14:textId="77777777" w:rsidR="00242FD2" w:rsidRDefault="00000000">
            <w:pPr>
              <w:spacing w:after="202" w:line="358" w:lineRule="auto"/>
            </w:pPr>
            <w:r>
              <w:rPr>
                <w:rFonts w:ascii="Arial" w:eastAsia="Arial" w:hAnsi="Arial" w:cs="Arial"/>
              </w:rPr>
              <w:t xml:space="preserve">AND THE </w:t>
            </w:r>
            <w:r>
              <w:rPr>
                <w:rFonts w:ascii="Arial" w:eastAsia="Arial" w:hAnsi="Arial" w:cs="Arial"/>
                <w:b/>
                <w:color w:val="4DADB0"/>
              </w:rPr>
              <w:t>___(</w:t>
            </w:r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 xml:space="preserve">title(s) of authorized contract </w:t>
            </w:r>
            <w:proofErr w:type="gramStart"/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signers)_</w:t>
            </w:r>
            <w:proofErr w:type="gramEnd"/>
            <w:r>
              <w:rPr>
                <w:rFonts w:ascii="Arial" w:eastAsia="Arial" w:hAnsi="Arial" w:cs="Arial"/>
                <w:b/>
                <w:color w:val="4DADB0"/>
                <w:u w:val="single" w:color="4DADB0"/>
              </w:rPr>
              <w:t>__</w:t>
            </w:r>
            <w:r>
              <w:rPr>
                <w:rFonts w:ascii="Arial" w:eastAsia="Arial" w:hAnsi="Arial" w:cs="Arial"/>
              </w:rPr>
              <w:t xml:space="preserve"> Is/are duly authorized to execute said contract on behalf of this entity. </w:t>
            </w:r>
          </w:p>
          <w:p w14:paraId="7EC0A6BE" w14:textId="77777777" w:rsidR="00242FD2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Witness my hand and seal of the Corporation this </w:t>
            </w:r>
            <w:r>
              <w:rPr>
                <w:rFonts w:ascii="Arial" w:eastAsia="Arial" w:hAnsi="Arial" w:cs="Arial"/>
                <w:b/>
                <w:color w:val="4DADB0"/>
              </w:rPr>
              <w:t>____</w:t>
            </w:r>
            <w:r>
              <w:rPr>
                <w:rFonts w:ascii="Arial" w:eastAsia="Arial" w:hAnsi="Arial" w:cs="Arial"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day of </w:t>
            </w:r>
            <w:r>
              <w:rPr>
                <w:rFonts w:ascii="Arial" w:eastAsia="Arial" w:hAnsi="Arial" w:cs="Arial"/>
                <w:b/>
                <w:color w:val="4DADB0"/>
              </w:rPr>
              <w:t>______________________,</w:t>
            </w:r>
            <w:r>
              <w:rPr>
                <w:rFonts w:ascii="Arial" w:eastAsia="Arial" w:hAnsi="Arial" w:cs="Arial"/>
                <w:color w:val="4DADB0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b/>
                <w:color w:val="4DADB0"/>
              </w:rPr>
              <w:t>__.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42FD2" w14:paraId="799575C7" w14:textId="77777777">
        <w:tblPrEx>
          <w:tblCellMar>
            <w:top w:w="11" w:type="dxa"/>
            <w:left w:w="74" w:type="dxa"/>
            <w:right w:w="115" w:type="dxa"/>
          </w:tblCellMar>
        </w:tblPrEx>
        <w:trPr>
          <w:gridAfter w:val="1"/>
          <w:wAfter w:w="97" w:type="dxa"/>
          <w:trHeight w:val="1112"/>
        </w:trPr>
        <w:tc>
          <w:tcPr>
            <w:tcW w:w="5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CBB98EC" w14:textId="77777777" w:rsidR="00242FD2" w:rsidRDefault="00000000">
            <w:pPr>
              <w:spacing w:after="122"/>
            </w:pPr>
            <w:r>
              <w:rPr>
                <w:rFonts w:ascii="Arial" w:eastAsia="Arial" w:hAnsi="Arial" w:cs="Arial"/>
                <w:sz w:val="20"/>
              </w:rPr>
              <w:t xml:space="preserve">Signature </w:t>
            </w:r>
          </w:p>
          <w:p w14:paraId="03E663D0" w14:textId="77777777" w:rsidR="00242FD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4DADB0"/>
              </w:rPr>
              <w:t>The signer of the Corporate Resolution is prohibited from signing the contract.</w:t>
            </w:r>
            <w:r>
              <w:rPr>
                <w:rFonts w:ascii="Arial" w:eastAsia="Arial" w:hAnsi="Arial" w:cs="Arial"/>
                <w:b/>
                <w:i/>
                <w:color w:val="D68119"/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88FE061" w14:textId="77777777" w:rsidR="00242FD2" w:rsidRDefault="00242FD2"/>
        </w:tc>
        <w:tc>
          <w:tcPr>
            <w:tcW w:w="4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29FBD76" w14:textId="77777777" w:rsidR="00242FD2" w:rsidRDefault="00000000">
            <w:pPr>
              <w:spacing w:after="122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Title </w:t>
            </w:r>
          </w:p>
          <w:p w14:paraId="453411A3" w14:textId="77777777" w:rsidR="00242FD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4DADB0"/>
              </w:rPr>
              <w:t>This title cannot be listed as an authorized contract signer if a sole individual is named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5D442C9" w14:textId="77777777" w:rsidR="00242FD2" w:rsidRDefault="00000000">
      <w:pPr>
        <w:spacing w:after="3458" w:line="265" w:lineRule="auto"/>
        <w:ind w:left="99" w:hanging="10"/>
      </w:pPr>
      <w:r>
        <w:rPr>
          <w:rFonts w:ascii="Arial" w:eastAsia="Arial" w:hAnsi="Arial" w:cs="Arial"/>
          <w:sz w:val="20"/>
        </w:rPr>
        <w:t xml:space="preserve">(Corporate Seal) </w:t>
      </w:r>
    </w:p>
    <w:p w14:paraId="6B12FDA5" w14:textId="77777777" w:rsidR="00242FD2" w:rsidRDefault="00000000">
      <w:pPr>
        <w:tabs>
          <w:tab w:val="center" w:pos="5442"/>
          <w:tab w:val="right" w:pos="10875"/>
        </w:tabs>
        <w:spacing w:after="268" w:line="265" w:lineRule="auto"/>
        <w:ind w:left="-15"/>
      </w:pPr>
      <w:r>
        <w:rPr>
          <w:rFonts w:ascii="Arial" w:eastAsia="Arial" w:hAnsi="Arial" w:cs="Arial"/>
          <w:sz w:val="20"/>
        </w:rPr>
        <w:t>Office of Procurement and Contracts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01.22.21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Page | 1</w:t>
      </w:r>
      <w:r>
        <w:rPr>
          <w:rFonts w:ascii="Arial" w:eastAsia="Arial" w:hAnsi="Arial" w:cs="Arial"/>
          <w:sz w:val="18"/>
        </w:rPr>
        <w:t xml:space="preserve"> </w:t>
      </w:r>
    </w:p>
    <w:sectPr w:rsidR="00242FD2">
      <w:pgSz w:w="12240" w:h="15840"/>
      <w:pgMar w:top="187" w:right="64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D2"/>
    <w:rsid w:val="000D3410"/>
    <w:rsid w:val="001508BD"/>
    <w:rsid w:val="00242FD2"/>
    <w:rsid w:val="00654E6A"/>
    <w:rsid w:val="009341BB"/>
    <w:rsid w:val="00F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204B"/>
  <w15:docId w15:val="{6E03CC04-71DE-4AC9-BC9D-1769EDE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Hinesman, Shimell</dc:creator>
  <cp:keywords/>
  <cp:lastModifiedBy>Bolton, Andria</cp:lastModifiedBy>
  <cp:revision>2</cp:revision>
  <dcterms:created xsi:type="dcterms:W3CDTF">2022-11-22T21:28:00Z</dcterms:created>
  <dcterms:modified xsi:type="dcterms:W3CDTF">2022-11-22T21:28:00Z</dcterms:modified>
</cp:coreProperties>
</file>